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1"/>
        <w:ind w:right="-283"/>
        <w:jc w:val="left"/>
        <w:rPr>
          <w:rFonts w:hint="default" w:ascii="黑体" w:hAnsi="黑体" w:eastAsia="黑体"/>
          <w:b w:val="0"/>
          <w:bCs w:val="0"/>
          <w:sz w:val="32"/>
          <w:szCs w:val="32"/>
          <w:lang w:val="en-US" w:eastAsia="zh-CN"/>
        </w:rPr>
      </w:pPr>
      <w:r>
        <w:rPr>
          <w:rFonts w:hint="eastAsia" w:ascii="黑体" w:hAnsi="黑体" w:eastAsia="黑体"/>
          <w:b w:val="0"/>
          <w:bCs w:val="0"/>
          <w:sz w:val="32"/>
          <w:szCs w:val="32"/>
          <w:lang w:val="en-US" w:eastAsia="zh-CN"/>
        </w:rPr>
        <w:t>附件</w:t>
      </w:r>
    </w:p>
    <w:p>
      <w:pPr>
        <w:pStyle w:val="181"/>
        <w:ind w:right="-283"/>
        <w:jc w:val="center"/>
        <w:rPr>
          <w:rFonts w:ascii="黑体" w:hAnsi="黑体" w:eastAsia="黑体"/>
          <w:sz w:val="48"/>
          <w:szCs w:val="48"/>
        </w:rPr>
      </w:pPr>
      <w:r>
        <w:rPr>
          <w:rFonts w:ascii="黑体" w:hAnsi="黑体" w:eastAsia="黑体"/>
          <w:sz w:val="48"/>
          <w:szCs w:val="48"/>
        </w:rPr>
        <w:t>中南林业科技大学涉外学院</w:t>
      </w:r>
    </w:p>
    <w:p>
      <w:pPr>
        <w:pStyle w:val="181"/>
        <w:ind w:right="-283"/>
        <w:jc w:val="center"/>
        <w:rPr>
          <w:rFonts w:hint="default" w:ascii="黑体" w:hAnsi="黑体" w:eastAsia="黑体"/>
          <w:sz w:val="36"/>
          <w:szCs w:val="36"/>
          <w:lang w:val="en-US" w:eastAsia="zh-CN"/>
        </w:rPr>
      </w:pPr>
      <w:r>
        <w:rPr>
          <w:rFonts w:ascii="黑体" w:hAnsi="黑体" w:eastAsia="黑体"/>
          <w:sz w:val="48"/>
          <w:szCs w:val="48"/>
        </w:rPr>
        <w:t>教师</w:t>
      </w:r>
      <w:r>
        <w:rPr>
          <w:rFonts w:hint="eastAsia" w:ascii="黑体" w:hAnsi="黑体" w:eastAsia="黑体"/>
          <w:sz w:val="48"/>
          <w:szCs w:val="48"/>
          <w:lang w:val="en-US" w:eastAsia="zh-CN"/>
        </w:rPr>
        <w:t>教师专业能力评测报告表</w:t>
      </w:r>
    </w:p>
    <w:p>
      <w:pPr>
        <w:pStyle w:val="181"/>
        <w:tabs>
          <w:tab w:val="left" w:pos="9360"/>
        </w:tabs>
        <w:spacing w:before="312" w:after="156" w:line="80" w:lineRule="atLeast"/>
        <w:ind w:right="-283" w:firstLine="203"/>
        <w:rPr>
          <w:rFonts w:hint="eastAsia" w:ascii="宋体" w:hAnsi="宋体" w:eastAsia="宋体"/>
          <w:sz w:val="24"/>
          <w:szCs w:val="24"/>
          <w:u w:val="single"/>
          <w:lang w:val="en-US" w:eastAsia="zh-CN"/>
        </w:rPr>
      </w:pPr>
      <w:r>
        <w:rPr>
          <w:rFonts w:hint="eastAsia" w:ascii="宋体" w:hAnsi="宋体"/>
          <w:sz w:val="24"/>
          <w:szCs w:val="24"/>
          <w:lang w:val="en-US" w:eastAsia="zh-CN"/>
        </w:rPr>
        <w:t>教师姓名</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所在学院 ：</w:t>
      </w:r>
      <w:r>
        <w:rPr>
          <w:rFonts w:ascii="宋体" w:hAnsi="宋体"/>
          <w:sz w:val="24"/>
          <w:szCs w:val="24"/>
          <w:u w:val="single"/>
        </w:rPr>
        <w:t xml:space="preserve">               </w:t>
      </w:r>
      <w:r>
        <w:rPr>
          <w:rFonts w:hint="eastAsia" w:ascii="宋体" w:hAnsi="宋体"/>
          <w:sz w:val="24"/>
          <w:szCs w:val="24"/>
          <w:u w:val="none"/>
          <w:lang w:val="en-US" w:eastAsia="zh-CN"/>
        </w:rPr>
        <w:t>参加工作时间：</w:t>
      </w:r>
      <w:r>
        <w:rPr>
          <w:rFonts w:hint="eastAsia" w:ascii="宋体" w:hAnsi="宋体"/>
          <w:sz w:val="24"/>
          <w:szCs w:val="24"/>
          <w:u w:val="single"/>
          <w:lang w:val="en-US" w:eastAsia="zh-CN"/>
        </w:rPr>
        <w:t xml:space="preserve">              </w:t>
      </w:r>
    </w:p>
    <w:p>
      <w:pPr>
        <w:pStyle w:val="181"/>
        <w:tabs>
          <w:tab w:val="left" w:pos="9360"/>
        </w:tabs>
        <w:spacing w:before="312" w:after="156" w:line="80" w:lineRule="atLeast"/>
        <w:ind w:right="-283" w:firstLine="203"/>
        <w:rPr>
          <w:rFonts w:ascii="宋体" w:hAnsi="宋体"/>
          <w:sz w:val="24"/>
          <w:szCs w:val="24"/>
        </w:rPr>
      </w:pPr>
      <w:r>
        <w:rPr>
          <w:rFonts w:hint="eastAsia" w:ascii="宋体" w:hAnsi="宋体"/>
          <w:sz w:val="24"/>
          <w:szCs w:val="24"/>
          <w:lang w:val="en-US" w:eastAsia="zh-CN"/>
        </w:rPr>
        <w:t>所学专业</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none"/>
          <w:lang w:val="en-US" w:eastAsia="zh-CN"/>
        </w:rPr>
        <w:t>最高学历：</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lang w:val="en-US" w:eastAsia="zh-CN"/>
        </w:rPr>
        <w:t>职称</w:t>
      </w:r>
      <w:r>
        <w:rPr>
          <w:rFonts w:hint="eastAsia" w:ascii="宋体" w:hAnsi="宋体"/>
          <w:sz w:val="24"/>
          <w:szCs w:val="24"/>
          <w:lang w:eastAsia="zh-CN"/>
        </w:rPr>
        <w:t>：</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ascii="宋体" w:hAnsi="宋体"/>
          <w:sz w:val="24"/>
          <w:szCs w:val="24"/>
        </w:rPr>
        <w:t xml:space="preserve"> </w:t>
      </w:r>
    </w:p>
    <w:p>
      <w:pPr>
        <w:pStyle w:val="181"/>
        <w:tabs>
          <w:tab w:val="left" w:pos="9360"/>
        </w:tabs>
        <w:spacing w:before="312" w:after="156" w:line="80" w:lineRule="atLeast"/>
        <w:ind w:right="-283" w:firstLine="203"/>
        <w:rPr>
          <w:rFonts w:ascii="宋体" w:hAnsi="宋体"/>
          <w:sz w:val="24"/>
          <w:szCs w:val="24"/>
        </w:rPr>
      </w:pPr>
      <w:r>
        <w:rPr>
          <w:rFonts w:hint="eastAsia" w:ascii="宋体" w:hAnsi="宋体"/>
          <w:sz w:val="24"/>
          <w:szCs w:val="24"/>
          <w:lang w:val="en-US" w:eastAsia="zh-CN"/>
        </w:rPr>
        <w:t>评测</w:t>
      </w:r>
      <w:r>
        <w:rPr>
          <w:rFonts w:ascii="宋体" w:hAnsi="宋体"/>
          <w:sz w:val="24"/>
          <w:szCs w:val="24"/>
        </w:rPr>
        <w:t>时间：</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numPr>
          <w:ilvl w:val="0"/>
          <w:numId w:val="1"/>
        </w:numPr>
        <w:ind w:firstLine="280" w:firstLineChars="100"/>
        <w:rPr>
          <w:rFonts w:hint="eastAsia" w:ascii="宋体" w:hAnsi="宋体" w:cs="Times New Roman"/>
          <w:sz w:val="28"/>
          <w:szCs w:val="28"/>
          <w:lang w:val="en-US" w:eastAsia="zh-CN" w:bidi="ar-SA"/>
        </w:rPr>
      </w:pPr>
      <w:r>
        <w:rPr>
          <w:rFonts w:hint="eastAsia" w:ascii="宋体" w:hAnsi="宋体" w:cs="Times New Roman"/>
          <w:sz w:val="28"/>
          <w:szCs w:val="28"/>
          <w:lang w:val="en-US" w:eastAsia="zh-CN" w:bidi="ar-SA"/>
        </w:rPr>
        <w:t>教学能力</w:t>
      </w:r>
    </w:p>
    <w:tbl>
      <w:tblPr>
        <w:tblStyle w:val="28"/>
        <w:tblpPr w:leftFromText="180" w:rightFromText="180" w:vertAnchor="text" w:horzAnchor="page" w:tblpX="1437" w:tblpY="3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761"/>
        <w:gridCol w:w="1405"/>
        <w:gridCol w:w="194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序号</w:t>
            </w: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主授课程名称</w:t>
            </w: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计划学时</w:t>
            </w: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课程性质和类别</w:t>
            </w: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761"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4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528"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60" w:type="dxa"/>
            <w:vAlign w:val="center"/>
          </w:tcPr>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综</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合</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评</w:t>
            </w:r>
          </w:p>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价</w:t>
            </w:r>
          </w:p>
        </w:tc>
        <w:tc>
          <w:tcPr>
            <w:tcW w:w="8638" w:type="dxa"/>
            <w:gridSpan w:val="4"/>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both"/>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wordWrap w:val="0"/>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 xml:space="preserve">                            评测人            </w:t>
            </w:r>
          </w:p>
        </w:tc>
      </w:tr>
    </w:tbl>
    <w:p>
      <w:pPr>
        <w:numPr>
          <w:ilvl w:val="0"/>
          <w:numId w:val="0"/>
        </w:numPr>
        <w:rPr>
          <w:rFonts w:hint="default" w:ascii="宋体" w:hAnsi="宋体" w:cs="Times New Roman"/>
          <w:sz w:val="24"/>
          <w:szCs w:val="24"/>
          <w:lang w:val="en-US" w:eastAsia="zh-CN" w:bidi="ar-SA"/>
        </w:rPr>
      </w:pPr>
    </w:p>
    <w:p>
      <w:pPr>
        <w:numPr>
          <w:ilvl w:val="0"/>
          <w:numId w:val="0"/>
        </w:numPr>
        <w:rPr>
          <w:rFonts w:hint="default" w:ascii="宋体" w:hAnsi="宋体" w:cs="Times New Roman"/>
          <w:sz w:val="24"/>
          <w:szCs w:val="24"/>
          <w:lang w:val="en-US" w:eastAsia="zh-CN" w:bidi="ar-SA"/>
        </w:rPr>
      </w:pPr>
    </w:p>
    <w:p>
      <w:pPr>
        <w:numPr>
          <w:ilvl w:val="0"/>
          <w:numId w:val="0"/>
        </w:numPr>
        <w:rPr>
          <w:rFonts w:hint="default" w:ascii="宋体" w:hAnsi="宋体" w:cs="Times New Roman"/>
          <w:sz w:val="28"/>
          <w:szCs w:val="28"/>
          <w:lang w:val="en-US" w:eastAsia="zh-CN" w:bidi="ar-SA"/>
        </w:rPr>
      </w:pPr>
      <w:r>
        <w:rPr>
          <w:rFonts w:hint="eastAsia" w:ascii="宋体" w:hAnsi="宋体" w:cs="Times New Roman"/>
          <w:sz w:val="28"/>
          <w:szCs w:val="28"/>
          <w:lang w:val="en-US" w:eastAsia="zh-CN" w:bidi="ar-SA"/>
        </w:rPr>
        <w:t>二、指导学生能力</w:t>
      </w:r>
    </w:p>
    <w:tbl>
      <w:tblPr>
        <w:tblStyle w:val="28"/>
        <w:tblpPr w:leftFromText="180" w:rightFromText="180" w:vertAnchor="text" w:horzAnchor="page" w:tblpX="1493" w:tblpY="4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974"/>
        <w:gridCol w:w="1955"/>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序号</w:t>
            </w:r>
          </w:p>
        </w:tc>
        <w:tc>
          <w:tcPr>
            <w:tcW w:w="397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指导内容</w:t>
            </w:r>
          </w:p>
        </w:tc>
        <w:tc>
          <w:tcPr>
            <w:tcW w:w="195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工作性质</w:t>
            </w:r>
          </w:p>
        </w:tc>
        <w:tc>
          <w:tcPr>
            <w:tcW w:w="2709"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熟练程度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97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5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709"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97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5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709"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974"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95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709"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760" w:type="dxa"/>
            <w:vAlign w:val="center"/>
          </w:tcPr>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综</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合</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评</w:t>
            </w:r>
          </w:p>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价</w:t>
            </w:r>
          </w:p>
        </w:tc>
        <w:tc>
          <w:tcPr>
            <w:tcW w:w="8638" w:type="dxa"/>
            <w:gridSpan w:val="3"/>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wordWrap w:val="0"/>
              <w:spacing w:after="0" w:line="240" w:lineRule="auto"/>
              <w:jc w:val="right"/>
              <w:rPr>
                <w:rFonts w:hint="eastAsia" w:ascii="宋体" w:hAnsi="宋体" w:cs="Times New Roman"/>
                <w:sz w:val="24"/>
                <w:szCs w:val="24"/>
                <w:vertAlign w:val="baseline"/>
                <w:lang w:val="en-US" w:eastAsia="zh-CN" w:bidi="ar-SA"/>
              </w:rPr>
            </w:pPr>
          </w:p>
          <w:p>
            <w:pPr>
              <w:numPr>
                <w:ilvl w:val="0"/>
                <w:numId w:val="0"/>
              </w:numPr>
              <w:wordWrap w:val="0"/>
              <w:spacing w:after="0" w:line="240" w:lineRule="auto"/>
              <w:jc w:val="right"/>
              <w:rPr>
                <w:rFonts w:hint="eastAsia" w:ascii="宋体" w:hAnsi="宋体" w:cs="Times New Roman"/>
                <w:sz w:val="24"/>
                <w:szCs w:val="24"/>
                <w:vertAlign w:val="baseline"/>
                <w:lang w:val="en-US" w:eastAsia="zh-CN" w:bidi="ar-SA"/>
              </w:rPr>
            </w:pPr>
          </w:p>
          <w:p>
            <w:pPr>
              <w:numPr>
                <w:ilvl w:val="0"/>
                <w:numId w:val="0"/>
              </w:numPr>
              <w:wordWrap w:val="0"/>
              <w:spacing w:after="0" w:line="240" w:lineRule="auto"/>
              <w:jc w:val="both"/>
              <w:rPr>
                <w:rFonts w:hint="eastAsia" w:ascii="宋体" w:hAnsi="宋体" w:cs="Times New Roman"/>
                <w:sz w:val="24"/>
                <w:szCs w:val="24"/>
                <w:vertAlign w:val="baseline"/>
                <w:lang w:val="en-US" w:eastAsia="zh-CN" w:bidi="ar-SA"/>
              </w:rPr>
            </w:pPr>
          </w:p>
          <w:p>
            <w:pPr>
              <w:numPr>
                <w:ilvl w:val="0"/>
                <w:numId w:val="0"/>
              </w:numPr>
              <w:wordWrap w:val="0"/>
              <w:spacing w:after="0" w:line="240" w:lineRule="auto"/>
              <w:jc w:val="right"/>
              <w:rPr>
                <w:rFonts w:hint="eastAsia" w:ascii="宋体" w:hAnsi="宋体" w:cs="Times New Roman"/>
                <w:sz w:val="24"/>
                <w:szCs w:val="24"/>
                <w:vertAlign w:val="baseline"/>
                <w:lang w:val="en-US" w:eastAsia="zh-CN" w:bidi="ar-SA"/>
              </w:rPr>
            </w:pPr>
          </w:p>
          <w:p>
            <w:pPr>
              <w:numPr>
                <w:ilvl w:val="0"/>
                <w:numId w:val="0"/>
              </w:numPr>
              <w:wordWrap w:val="0"/>
              <w:spacing w:after="0" w:line="240" w:lineRule="auto"/>
              <w:jc w:val="right"/>
              <w:rPr>
                <w:rFonts w:hint="eastAsia" w:ascii="宋体" w:hAnsi="宋体" w:cs="Times New Roman"/>
                <w:sz w:val="24"/>
                <w:szCs w:val="24"/>
                <w:vertAlign w:val="baseline"/>
                <w:lang w:val="en-US" w:eastAsia="zh-CN" w:bidi="ar-SA"/>
              </w:rPr>
            </w:pPr>
          </w:p>
          <w:p>
            <w:pPr>
              <w:numPr>
                <w:ilvl w:val="0"/>
                <w:numId w:val="0"/>
              </w:numPr>
              <w:wordWrap/>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 xml:space="preserve">               评测人</w:t>
            </w:r>
          </w:p>
        </w:tc>
      </w:tr>
    </w:tbl>
    <w:p>
      <w:pPr>
        <w:numPr>
          <w:ilvl w:val="0"/>
          <w:numId w:val="0"/>
        </w:numPr>
        <w:rPr>
          <w:rFonts w:hint="default" w:ascii="宋体" w:hAnsi="宋体" w:cs="Times New Roman"/>
          <w:sz w:val="24"/>
          <w:szCs w:val="24"/>
          <w:lang w:val="en-US" w:eastAsia="zh-CN" w:bidi="ar-SA"/>
        </w:rPr>
      </w:pPr>
    </w:p>
    <w:p>
      <w:pPr>
        <w:numPr>
          <w:ilvl w:val="0"/>
          <w:numId w:val="0"/>
        </w:numPr>
        <w:rPr>
          <w:rFonts w:hint="default" w:ascii="宋体" w:hAnsi="宋体" w:cs="Times New Roman"/>
          <w:sz w:val="24"/>
          <w:szCs w:val="24"/>
          <w:lang w:val="en-US" w:eastAsia="zh-CN" w:bidi="ar-SA"/>
        </w:rPr>
      </w:pPr>
    </w:p>
    <w:p>
      <w:pPr>
        <w:numPr>
          <w:ilvl w:val="0"/>
          <w:numId w:val="0"/>
        </w:numPr>
        <w:ind w:leftChars="100"/>
        <w:rPr>
          <w:rFonts w:hint="eastAsia" w:ascii="宋体" w:hAnsi="宋体" w:cs="Times New Roman"/>
          <w:sz w:val="28"/>
          <w:szCs w:val="28"/>
          <w:lang w:val="en-US" w:eastAsia="zh-CN" w:bidi="ar-SA"/>
        </w:rPr>
      </w:pPr>
      <w:r>
        <w:rPr>
          <w:rFonts w:hint="eastAsia" w:ascii="宋体" w:hAnsi="宋体" w:cs="Times New Roman"/>
          <w:sz w:val="28"/>
          <w:szCs w:val="28"/>
          <w:lang w:val="en-US" w:eastAsia="zh-CN" w:bidi="ar-SA"/>
        </w:rPr>
        <w:t>三、科研能力</w:t>
      </w:r>
    </w:p>
    <w:p>
      <w:pPr>
        <w:numPr>
          <w:ilvl w:val="0"/>
          <w:numId w:val="0"/>
        </w:numPr>
        <w:ind w:leftChars="100"/>
        <w:rPr>
          <w:rFonts w:hint="default" w:ascii="宋体" w:hAnsi="宋体" w:cs="Times New Roman"/>
          <w:sz w:val="28"/>
          <w:szCs w:val="28"/>
          <w:lang w:val="en-US" w:eastAsia="zh-CN" w:bidi="ar-SA"/>
        </w:rPr>
      </w:pPr>
      <w:r>
        <w:rPr>
          <w:rFonts w:hint="eastAsia" w:ascii="宋体" w:hAnsi="宋体" w:cs="Times New Roman"/>
          <w:sz w:val="28"/>
          <w:szCs w:val="28"/>
          <w:lang w:val="en-US" w:eastAsia="zh-CN" w:bidi="ar-SA"/>
        </w:rPr>
        <w:t>1、著作、论文、科研报告、译著</w:t>
      </w:r>
    </w:p>
    <w:tbl>
      <w:tblPr>
        <w:tblStyle w:val="28"/>
        <w:tblpPr w:leftFromText="180" w:rightFromText="180" w:vertAnchor="text" w:horzAnchor="page" w:tblpX="1505"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405"/>
        <w:gridCol w:w="2023"/>
        <w:gridCol w:w="14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序号</w:t>
            </w: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名    称</w:t>
            </w: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发表情况</w:t>
            </w: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发表日期</w:t>
            </w: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被评人作用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60" w:type="dxa"/>
            <w:vAlign w:val="center"/>
          </w:tcPr>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综</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合</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评</w:t>
            </w:r>
          </w:p>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价</w:t>
            </w:r>
          </w:p>
        </w:tc>
        <w:tc>
          <w:tcPr>
            <w:tcW w:w="8638" w:type="dxa"/>
            <w:gridSpan w:val="4"/>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wordWrap/>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 xml:space="preserve">                          评测人</w:t>
            </w:r>
          </w:p>
        </w:tc>
      </w:tr>
    </w:tbl>
    <w:p>
      <w:pPr>
        <w:numPr>
          <w:ilvl w:val="0"/>
          <w:numId w:val="0"/>
        </w:numPr>
        <w:rPr>
          <w:rFonts w:hint="default" w:ascii="宋体" w:hAnsi="宋体" w:cs="Times New Roman"/>
          <w:sz w:val="24"/>
          <w:szCs w:val="24"/>
          <w:lang w:val="en-US" w:eastAsia="zh-CN" w:bidi="ar-SA"/>
        </w:rPr>
      </w:pPr>
    </w:p>
    <w:p>
      <w:pPr>
        <w:numPr>
          <w:ilvl w:val="0"/>
          <w:numId w:val="0"/>
        </w:numPr>
        <w:rPr>
          <w:rFonts w:hint="default" w:ascii="宋体" w:hAnsi="宋体" w:cs="Times New Roman"/>
          <w:sz w:val="28"/>
          <w:szCs w:val="28"/>
          <w:lang w:val="en-US" w:eastAsia="zh-CN" w:bidi="ar-SA"/>
        </w:rPr>
      </w:pPr>
      <w:r>
        <w:rPr>
          <w:rFonts w:hint="eastAsia" w:ascii="宋体" w:hAnsi="宋体" w:cs="Times New Roman"/>
          <w:sz w:val="28"/>
          <w:szCs w:val="28"/>
          <w:lang w:val="en-US" w:eastAsia="zh-CN" w:bidi="ar-SA"/>
        </w:rPr>
        <w:t>2、科研项目</w:t>
      </w:r>
    </w:p>
    <w:p>
      <w:pPr>
        <w:numPr>
          <w:ilvl w:val="0"/>
          <w:numId w:val="0"/>
        </w:numPr>
        <w:rPr>
          <w:rFonts w:hint="default" w:ascii="宋体" w:hAnsi="宋体" w:cs="Times New Roman"/>
          <w:sz w:val="24"/>
          <w:szCs w:val="24"/>
          <w:lang w:val="en-US" w:eastAsia="zh-CN" w:bidi="ar-SA"/>
        </w:rPr>
      </w:pPr>
    </w:p>
    <w:tbl>
      <w:tblPr>
        <w:tblStyle w:val="28"/>
        <w:tblpPr w:leftFromText="180" w:rightFromText="180" w:vertAnchor="text" w:horzAnchor="page" w:tblpX="1516"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405"/>
        <w:gridCol w:w="2023"/>
        <w:gridCol w:w="14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序号</w:t>
            </w: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项目名称</w:t>
            </w: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完成情况</w:t>
            </w: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起止时间</w:t>
            </w: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被评人作用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60" w:type="dxa"/>
            <w:vAlign w:val="center"/>
          </w:tcPr>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综</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合</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评</w:t>
            </w:r>
          </w:p>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价</w:t>
            </w:r>
          </w:p>
        </w:tc>
        <w:tc>
          <w:tcPr>
            <w:tcW w:w="8638" w:type="dxa"/>
            <w:gridSpan w:val="4"/>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wordWrap/>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 xml:space="preserve">                            评测人</w:t>
            </w:r>
          </w:p>
        </w:tc>
      </w:tr>
    </w:tbl>
    <w:p/>
    <w:p>
      <w:pPr>
        <w:rPr>
          <w:rFonts w:hint="default" w:eastAsia="宋体"/>
          <w:sz w:val="28"/>
          <w:szCs w:val="28"/>
          <w:lang w:val="en-US" w:eastAsia="zh-CN"/>
        </w:rPr>
      </w:pPr>
      <w:r>
        <w:rPr>
          <w:rFonts w:hint="eastAsia"/>
          <w:sz w:val="28"/>
          <w:szCs w:val="28"/>
          <w:lang w:val="en-US" w:eastAsia="zh-CN"/>
        </w:rPr>
        <w:t>四、获奖情况</w:t>
      </w:r>
    </w:p>
    <w:p/>
    <w:tbl>
      <w:tblPr>
        <w:tblStyle w:val="28"/>
        <w:tblpPr w:leftFromText="180" w:rightFromText="180" w:vertAnchor="text" w:horzAnchor="page" w:tblpX="1505" w:tblpY="2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3405"/>
        <w:gridCol w:w="2023"/>
        <w:gridCol w:w="142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序号</w:t>
            </w: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获奖内容</w:t>
            </w: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奖励单位</w:t>
            </w: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获奖时间</w:t>
            </w: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被评人作用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76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3405"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2023"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42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c>
          <w:tcPr>
            <w:tcW w:w="1790" w:type="dxa"/>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trPr>
        <w:tc>
          <w:tcPr>
            <w:tcW w:w="760" w:type="dxa"/>
            <w:vAlign w:val="center"/>
          </w:tcPr>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综</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合</w:t>
            </w:r>
          </w:p>
          <w:p>
            <w:pPr>
              <w:numPr>
                <w:ilvl w:val="0"/>
                <w:numId w:val="0"/>
              </w:numPr>
              <w:spacing w:after="0" w:line="240" w:lineRule="auto"/>
              <w:jc w:val="center"/>
              <w:rPr>
                <w:rFonts w:hint="eastAsia"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评</w:t>
            </w:r>
          </w:p>
          <w:p>
            <w:pPr>
              <w:numPr>
                <w:ilvl w:val="0"/>
                <w:numId w:val="0"/>
              </w:numPr>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价</w:t>
            </w:r>
          </w:p>
        </w:tc>
        <w:tc>
          <w:tcPr>
            <w:tcW w:w="8638" w:type="dxa"/>
            <w:gridSpan w:val="4"/>
            <w:vAlign w:val="center"/>
          </w:tcPr>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spacing w:after="0" w:line="240" w:lineRule="auto"/>
              <w:jc w:val="center"/>
              <w:rPr>
                <w:rFonts w:hint="default" w:ascii="宋体" w:hAnsi="宋体" w:cs="Times New Roman"/>
                <w:sz w:val="24"/>
                <w:szCs w:val="24"/>
                <w:vertAlign w:val="baseline"/>
                <w:lang w:val="en-US" w:eastAsia="zh-CN" w:bidi="ar-SA"/>
              </w:rPr>
            </w:pPr>
          </w:p>
          <w:p>
            <w:pPr>
              <w:numPr>
                <w:ilvl w:val="0"/>
                <w:numId w:val="0"/>
              </w:numPr>
              <w:wordWrap/>
              <w:spacing w:after="0" w:line="240" w:lineRule="auto"/>
              <w:jc w:val="center"/>
              <w:rPr>
                <w:rFonts w:hint="default" w:ascii="宋体" w:hAnsi="宋体" w:cs="Times New Roman"/>
                <w:sz w:val="24"/>
                <w:szCs w:val="24"/>
                <w:vertAlign w:val="baseline"/>
                <w:lang w:val="en-US" w:eastAsia="zh-CN" w:bidi="ar-SA"/>
              </w:rPr>
            </w:pPr>
            <w:r>
              <w:rPr>
                <w:rFonts w:hint="eastAsia" w:ascii="宋体" w:hAnsi="宋体" w:cs="Times New Roman"/>
                <w:sz w:val="24"/>
                <w:szCs w:val="24"/>
                <w:vertAlign w:val="baseline"/>
                <w:lang w:val="en-US" w:eastAsia="zh-CN" w:bidi="ar-SA"/>
              </w:rPr>
              <w:t xml:space="preserve">                           评测人</w:t>
            </w:r>
          </w:p>
        </w:tc>
      </w:tr>
    </w:tbl>
    <w:p/>
    <w:p/>
    <w:p/>
    <w:p>
      <w:pPr>
        <w:rPr>
          <w:rFonts w:hint="default" w:eastAsia="宋体"/>
          <w:sz w:val="28"/>
          <w:szCs w:val="28"/>
          <w:lang w:val="en-US" w:eastAsia="zh-CN"/>
        </w:rPr>
      </w:pPr>
      <w:r>
        <w:rPr>
          <w:rFonts w:hint="eastAsia"/>
          <w:sz w:val="28"/>
          <w:szCs w:val="28"/>
          <w:lang w:val="en-US" w:eastAsia="zh-CN"/>
        </w:rPr>
        <w:t>五、二级学院院长评语</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
    <w:p/>
    <w:p/>
    <w:p/>
    <w:p/>
    <w:p/>
    <w:p>
      <w:pPr>
        <w:jc w:val="right"/>
        <w:rPr>
          <w:rFonts w:hint="eastAsia"/>
          <w:sz w:val="28"/>
          <w:szCs w:val="28"/>
          <w:lang w:val="en-US" w:eastAsia="zh-CN"/>
        </w:rPr>
      </w:pPr>
    </w:p>
    <w:p>
      <w:pPr>
        <w:jc w:val="right"/>
        <w:rPr>
          <w:rFonts w:hint="eastAsia"/>
          <w:sz w:val="28"/>
          <w:szCs w:val="28"/>
          <w:u w:val="none"/>
          <w:lang w:val="en-US" w:eastAsia="zh-CN"/>
        </w:rPr>
      </w:pPr>
      <w:r>
        <w:rPr>
          <w:rFonts w:hint="eastAsia"/>
          <w:sz w:val="28"/>
          <w:szCs w:val="28"/>
          <w:lang w:val="en-US" w:eastAsia="zh-CN"/>
        </w:rPr>
        <w:t xml:space="preserve">二级学院院长（签字）  </w:t>
      </w:r>
      <w:r>
        <w:rPr>
          <w:rFonts w:hint="eastAsia"/>
          <w:sz w:val="28"/>
          <w:szCs w:val="28"/>
          <w:u w:val="single"/>
          <w:lang w:val="en-US" w:eastAsia="zh-CN"/>
        </w:rPr>
        <w:t xml:space="preserve">                         </w:t>
      </w:r>
      <w:r>
        <w:rPr>
          <w:rFonts w:hint="eastAsia"/>
          <w:sz w:val="28"/>
          <w:szCs w:val="28"/>
          <w:u w:val="none"/>
          <w:lang w:val="en-US" w:eastAsia="zh-CN"/>
        </w:rPr>
        <w:t>.</w:t>
      </w:r>
    </w:p>
    <w:p>
      <w:pPr>
        <w:jc w:val="righ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jc w:val="left"/>
        <w:rPr>
          <w:rFonts w:hint="eastAsia"/>
          <w:sz w:val="28"/>
          <w:szCs w:val="28"/>
          <w:u w:val="none"/>
          <w:lang w:val="en-US" w:eastAsia="zh-CN"/>
        </w:rPr>
      </w:pPr>
    </w:p>
    <w:p>
      <w:pPr>
        <w:rPr>
          <w:rFonts w:hint="default"/>
          <w:sz w:val="28"/>
          <w:szCs w:val="28"/>
          <w:u w:val="none"/>
          <w:lang w:val="en-US" w:eastAsia="zh-CN"/>
        </w:rPr>
      </w:pPr>
      <w:r>
        <w:rPr>
          <w:rFonts w:hint="default"/>
          <w:sz w:val="28"/>
          <w:szCs w:val="28"/>
          <w:u w:val="none"/>
          <w:lang w:val="en-US" w:eastAsia="zh-CN"/>
        </w:rPr>
        <w:br w:type="page"/>
      </w:r>
    </w:p>
    <w:p>
      <w:pPr>
        <w:jc w:val="center"/>
        <w:rPr>
          <w:rFonts w:hint="eastAsia"/>
          <w:sz w:val="28"/>
          <w:szCs w:val="28"/>
          <w:u w:val="none"/>
          <w:lang w:val="en-US" w:eastAsia="zh-CN"/>
        </w:rPr>
      </w:pPr>
      <w:r>
        <w:rPr>
          <w:rFonts w:ascii="黑体" w:hAnsi="黑体" w:eastAsia="黑体"/>
          <w:sz w:val="44"/>
          <w:szCs w:val="44"/>
        </w:rPr>
        <w:t>教师</w:t>
      </w:r>
      <w:r>
        <w:rPr>
          <w:rFonts w:hint="eastAsia" w:ascii="黑体" w:hAnsi="黑体" w:eastAsia="黑体"/>
          <w:sz w:val="44"/>
          <w:szCs w:val="44"/>
          <w:lang w:val="en-US" w:eastAsia="zh-CN"/>
        </w:rPr>
        <w:t>教师专业能力评测报告表填表说明</w:t>
      </w:r>
    </w:p>
    <w:p>
      <w:pPr>
        <w:jc w:val="left"/>
        <w:rPr>
          <w:rFonts w:hint="eastAsia"/>
          <w:sz w:val="28"/>
          <w:szCs w:val="28"/>
          <w:u w:val="none"/>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本表责任人为二级学院院长。二级学院院长根据《中南林业科技大学涉外学院专业水平评测制度》组织评测人进行评测，填写本表。</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教学能力项中“</w:t>
      </w:r>
      <w:r>
        <w:rPr>
          <w:rFonts w:hint="eastAsia" w:ascii="宋体" w:hAnsi="宋体" w:cs="Times New Roman"/>
          <w:sz w:val="28"/>
          <w:szCs w:val="28"/>
          <w:vertAlign w:val="baseline"/>
          <w:lang w:val="en-US" w:eastAsia="zh-CN" w:bidi="ar-SA"/>
        </w:rPr>
        <w:t>主授课程名称”</w:t>
      </w:r>
      <w:r>
        <w:rPr>
          <w:rFonts w:hint="eastAsia"/>
          <w:sz w:val="28"/>
          <w:szCs w:val="28"/>
          <w:u w:val="none"/>
          <w:lang w:val="en-US" w:eastAsia="zh-CN"/>
        </w:rPr>
        <w:t>是指教师能教或教过的、学院开设的课程。“课程性质和类别”是指根据培养方案，该课程属于通识必修、通识选修、专业必修等性质。“熟练程度”用“能主授、熟练、非常熟练”三类表述。其中能主授指具备能力、但已主授次数不超过两次；熟练指已主授三次以上；非常熟练指已主授五次以上且教学效果良好。</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指导学生能力项中“指导内容”是指指导学生</w:t>
      </w:r>
      <w:r>
        <w:rPr>
          <w:rFonts w:hint="eastAsia"/>
          <w:b w:val="0"/>
          <w:bCs w:val="0"/>
          <w:sz w:val="28"/>
          <w:szCs w:val="28"/>
          <w:lang w:val="en-US" w:eastAsia="zh-CN"/>
        </w:rPr>
        <w:t>论文撰写、课程设计、实践操作、参与竞赛等方面的能力。“工作性质”是指该项指导工作是属于课程指导（如毕业论文、毕业设计、课程实验、课程实习等），还是专项活动指导（如数学建模竞赛、英语演讲竞赛、体育比赛等）。</w:t>
      </w:r>
      <w:r>
        <w:rPr>
          <w:rFonts w:hint="eastAsia"/>
          <w:sz w:val="28"/>
          <w:szCs w:val="28"/>
          <w:u w:val="none"/>
          <w:lang w:val="en-US" w:eastAsia="zh-CN"/>
        </w:rPr>
        <w:t>“熟练程度”用“能指导、熟练、非常熟练”三类表述。其中能指导是指具备指导能力、但已指导届次数不超过两次；熟练指已指导三届以上；非常熟练指已指导五届以上且被指导的学生中有成果发表或在省级以上竞赛中获奖。</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科研能力项中“被评人作用”：著作或译著中独著、合著的主编或参编，论文中排位，科研项目中主持人、参与人、主要完成人等。</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获奖情况项下，只填写与课程教学</w:t>
      </w:r>
      <w:bookmarkStart w:id="0" w:name="_GoBack"/>
      <w:bookmarkEnd w:id="0"/>
      <w:r>
        <w:rPr>
          <w:rFonts w:hint="eastAsia"/>
          <w:sz w:val="28"/>
          <w:szCs w:val="28"/>
          <w:u w:val="none"/>
          <w:lang w:val="en-US" w:eastAsia="zh-CN"/>
        </w:rPr>
        <w:t>、指导学生、科研有关的奖项，含教师参与的教学技能性比赛获奖情况，其它奖项不在本评测表范围内。表内“被评人作用”项主要提示</w:t>
      </w:r>
      <w:r>
        <w:rPr>
          <w:rFonts w:hint="eastAsia" w:ascii="宋体" w:hAnsi="宋体" w:cs="Times New Roman"/>
          <w:sz w:val="28"/>
          <w:szCs w:val="28"/>
          <w:vertAlign w:val="baseline"/>
          <w:lang w:val="en-US" w:eastAsia="zh-CN" w:bidi="ar-SA"/>
        </w:rPr>
        <w:t>被评</w:t>
      </w:r>
      <w:r>
        <w:rPr>
          <w:rFonts w:hint="eastAsia"/>
          <w:sz w:val="28"/>
          <w:szCs w:val="28"/>
          <w:u w:val="none"/>
          <w:lang w:val="en-US" w:eastAsia="zh-CN"/>
        </w:rPr>
        <w:t>人在该获奖项目中所起的作用。</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各分表中的“综合评价”是评测人对被评测人的该项能力整体评价及工作安排建议。</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二级学院院长评语项为二级学院院长对评测人意见认可和补充评语。</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填表时，各分表可根据内容多少增减行。</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本表用电子表格形式和纸质形式提交质量监控中心存档，纸质表应有二级学院院长亲笔签名。</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firstLine="560" w:firstLineChars="200"/>
        <w:jc w:val="left"/>
        <w:textAlignment w:val="auto"/>
        <w:rPr>
          <w:rFonts w:hint="default"/>
          <w:sz w:val="28"/>
          <w:szCs w:val="28"/>
          <w:u w:val="none"/>
          <w:lang w:val="en-US" w:eastAsia="zh-CN"/>
        </w:rPr>
      </w:pPr>
      <w:r>
        <w:rPr>
          <w:rFonts w:hint="eastAsia"/>
          <w:sz w:val="28"/>
          <w:szCs w:val="28"/>
          <w:u w:val="none"/>
          <w:lang w:val="en-US" w:eastAsia="zh-CN"/>
        </w:rPr>
        <w:t>本表每学年更新一次。</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sz w:val="28"/>
          <w:szCs w:val="28"/>
          <w:u w:val="none"/>
          <w:lang w:val="en-US" w:eastAsia="zh-CN"/>
        </w:rPr>
      </w:pPr>
    </w:p>
    <w:sectPr>
      <w:pgSz w:w="11906" w:h="16838"/>
      <w:pgMar w:top="1134" w:right="1134" w:bottom="1134"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E9C08"/>
    <w:multiLevelType w:val="singleLevel"/>
    <w:tmpl w:val="015E9C08"/>
    <w:lvl w:ilvl="0" w:tentative="0">
      <w:start w:val="1"/>
      <w:numFmt w:val="chineseCounting"/>
      <w:suff w:val="nothing"/>
      <w:lvlText w:val="%1、"/>
      <w:lvlJc w:val="left"/>
      <w:rPr>
        <w:rFonts w:hint="eastAsia"/>
      </w:rPr>
    </w:lvl>
  </w:abstractNum>
  <w:abstractNum w:abstractNumId="1">
    <w:nsid w:val="38292D11"/>
    <w:multiLevelType w:val="singleLevel"/>
    <w:tmpl w:val="38292D11"/>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characterSpacingControl w:val="doNotCompress"/>
  <w:compat>
    <w:ulTrailSpac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NDBkMjc5Mzg2OTAwMThjYWQ2MjRlNjIyYmNlNTIifQ=="/>
  </w:docVars>
  <w:rsids>
    <w:rsidRoot w:val="00000000"/>
    <w:rsid w:val="0387412B"/>
    <w:rsid w:val="08AD7284"/>
    <w:rsid w:val="115611C6"/>
    <w:rsid w:val="17995241"/>
    <w:rsid w:val="19BD5B94"/>
    <w:rsid w:val="21984701"/>
    <w:rsid w:val="2BFD7868"/>
    <w:rsid w:val="2D6164CD"/>
    <w:rsid w:val="2F284BE7"/>
    <w:rsid w:val="39E14069"/>
    <w:rsid w:val="3C41590D"/>
    <w:rsid w:val="4AA344FF"/>
    <w:rsid w:val="4F420DF8"/>
    <w:rsid w:val="512A2221"/>
    <w:rsid w:val="575F33C3"/>
    <w:rsid w:val="584B6530"/>
    <w:rsid w:val="591236DF"/>
    <w:rsid w:val="5C287EAD"/>
    <w:rsid w:val="5CA2430E"/>
    <w:rsid w:val="5D330DE8"/>
    <w:rsid w:val="62E17659"/>
    <w:rsid w:val="63FA2347"/>
    <w:rsid w:val="6424428B"/>
    <w:rsid w:val="6685254A"/>
    <w:rsid w:val="6CBD4655"/>
    <w:rsid w:val="6F9A7C66"/>
    <w:rsid w:val="715E02B4"/>
    <w:rsid w:val="78783CE5"/>
    <w:rsid w:val="7BB85BA4"/>
    <w:rsid w:val="7DEC69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next w:val="1"/>
    <w:link w:val="33"/>
    <w:qFormat/>
    <w:uiPriority w:val="9"/>
    <w:pPr>
      <w:keepNext/>
      <w:keepLines/>
      <w:spacing w:before="480" w:after="200"/>
      <w:outlineLvl w:val="0"/>
    </w:pPr>
    <w:rPr>
      <w:rFonts w:ascii="Arial" w:hAnsi="Arial" w:eastAsia="Arial" w:cs="Arial"/>
      <w:sz w:val="40"/>
      <w:szCs w:val="40"/>
    </w:rPr>
  </w:style>
  <w:style w:type="paragraph" w:styleId="3">
    <w:name w:val="heading 2"/>
    <w:next w:val="1"/>
    <w:link w:val="34"/>
    <w:unhideWhenUsed/>
    <w:qFormat/>
    <w:uiPriority w:val="9"/>
    <w:pPr>
      <w:keepNext/>
      <w:keepLines/>
      <w:spacing w:before="360" w:after="200"/>
      <w:outlineLvl w:val="1"/>
    </w:pPr>
    <w:rPr>
      <w:rFonts w:ascii="Arial" w:hAnsi="Arial" w:eastAsia="Arial" w:cs="Arial"/>
      <w:sz w:val="34"/>
    </w:rPr>
  </w:style>
  <w:style w:type="paragraph" w:styleId="4">
    <w:name w:val="heading 3"/>
    <w:next w:val="1"/>
    <w:link w:val="35"/>
    <w:unhideWhenUsed/>
    <w:qFormat/>
    <w:uiPriority w:val="9"/>
    <w:pPr>
      <w:keepNext/>
      <w:keepLines/>
      <w:spacing w:before="320" w:after="200"/>
      <w:outlineLvl w:val="2"/>
    </w:pPr>
    <w:rPr>
      <w:rFonts w:ascii="Arial" w:hAnsi="Arial" w:eastAsia="Arial" w:cs="Arial"/>
      <w:sz w:val="30"/>
      <w:szCs w:val="30"/>
    </w:rPr>
  </w:style>
  <w:style w:type="paragraph" w:styleId="5">
    <w:name w:val="heading 4"/>
    <w:next w:val="1"/>
    <w:link w:val="36"/>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next w:val="1"/>
    <w:link w:val="37"/>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next w:val="1"/>
    <w:link w:val="38"/>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next w:val="1"/>
    <w:link w:val="39"/>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next w:val="1"/>
    <w:link w:val="40"/>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next w:val="1"/>
    <w:link w:val="41"/>
    <w:unhideWhenUsed/>
    <w:qFormat/>
    <w:uiPriority w:val="9"/>
    <w:pPr>
      <w:keepNext/>
      <w:keepLines/>
      <w:spacing w:before="320" w:after="200"/>
      <w:outlineLvl w:val="8"/>
    </w:pPr>
    <w:rPr>
      <w:rFonts w:ascii="Arial" w:hAnsi="Arial" w:eastAsia="Arial" w:cs="Arial"/>
      <w:i/>
      <w:iCs/>
      <w:sz w:val="21"/>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9"/>
    <w:pPr>
      <w:spacing w:after="57"/>
      <w:ind w:left="1701" w:right="0" w:firstLine="0"/>
    </w:pPr>
    <w:rPr>
      <w:rFonts w:ascii="Times New Roman" w:hAnsi="Times New Roman" w:eastAsia="宋体" w:cs="Times New Roman"/>
    </w:rPr>
  </w:style>
  <w:style w:type="paragraph" w:styleId="12">
    <w:name w:val="caption"/>
    <w:next w:val="1"/>
    <w:semiHidden/>
    <w:unhideWhenUsed/>
    <w:qFormat/>
    <w:uiPriority w:val="35"/>
    <w:pPr>
      <w:spacing w:line="276" w:lineRule="auto"/>
    </w:pPr>
    <w:rPr>
      <w:rFonts w:ascii="Times New Roman" w:hAnsi="Times New Roman" w:eastAsia="宋体" w:cs="Times New Roman"/>
      <w:b/>
      <w:bCs/>
      <w:color w:val="4F81BD" w:themeColor="accent1"/>
      <w:sz w:val="18"/>
      <w:szCs w:val="18"/>
    </w:rPr>
  </w:style>
  <w:style w:type="paragraph" w:styleId="13">
    <w:name w:val="toc 5"/>
    <w:next w:val="1"/>
    <w:unhideWhenUsed/>
    <w:qFormat/>
    <w:uiPriority w:val="39"/>
    <w:pPr>
      <w:spacing w:after="57"/>
      <w:ind w:left="1134" w:right="0" w:firstLine="0"/>
    </w:pPr>
    <w:rPr>
      <w:rFonts w:ascii="Times New Roman" w:hAnsi="Times New Roman" w:eastAsia="宋体" w:cs="Times New Roman"/>
    </w:rPr>
  </w:style>
  <w:style w:type="paragraph" w:styleId="14">
    <w:name w:val="toc 3"/>
    <w:next w:val="1"/>
    <w:unhideWhenUsed/>
    <w:qFormat/>
    <w:uiPriority w:val="39"/>
    <w:pPr>
      <w:spacing w:after="57"/>
      <w:ind w:left="567" w:right="0" w:firstLine="0"/>
    </w:pPr>
    <w:rPr>
      <w:rFonts w:ascii="Times New Roman" w:hAnsi="Times New Roman" w:eastAsia="宋体" w:cs="Times New Roman"/>
    </w:rPr>
  </w:style>
  <w:style w:type="paragraph" w:styleId="15">
    <w:name w:val="toc 8"/>
    <w:next w:val="1"/>
    <w:unhideWhenUsed/>
    <w:qFormat/>
    <w:uiPriority w:val="39"/>
    <w:pPr>
      <w:spacing w:after="57"/>
      <w:ind w:left="1984" w:right="0" w:firstLine="0"/>
    </w:pPr>
    <w:rPr>
      <w:rFonts w:ascii="Times New Roman" w:hAnsi="Times New Roman" w:eastAsia="宋体" w:cs="Times New Roman"/>
    </w:rPr>
  </w:style>
  <w:style w:type="paragraph" w:styleId="16">
    <w:name w:val="endnote text"/>
    <w:link w:val="179"/>
    <w:semiHidden/>
    <w:unhideWhenUsed/>
    <w:qFormat/>
    <w:uiPriority w:val="99"/>
    <w:pPr>
      <w:spacing w:after="0" w:line="240" w:lineRule="auto"/>
    </w:pPr>
    <w:rPr>
      <w:rFonts w:ascii="Times New Roman" w:hAnsi="Times New Roman" w:eastAsia="宋体" w:cs="Times New Roman"/>
      <w:sz w:val="20"/>
    </w:rPr>
  </w:style>
  <w:style w:type="paragraph" w:styleId="17">
    <w:name w:val="footer"/>
    <w:link w:val="52"/>
    <w:unhideWhenUsed/>
    <w:qFormat/>
    <w:uiPriority w:val="99"/>
    <w:pPr>
      <w:tabs>
        <w:tab w:val="center" w:pos="7143"/>
        <w:tab w:val="right" w:pos="14287"/>
      </w:tabs>
      <w:spacing w:after="0" w:line="240" w:lineRule="auto"/>
    </w:pPr>
    <w:rPr>
      <w:rFonts w:ascii="Times New Roman" w:hAnsi="Times New Roman" w:eastAsia="宋体" w:cs="Times New Roman"/>
    </w:rPr>
  </w:style>
  <w:style w:type="paragraph" w:styleId="18">
    <w:name w:val="header"/>
    <w:link w:val="50"/>
    <w:unhideWhenUsed/>
    <w:qFormat/>
    <w:uiPriority w:val="99"/>
    <w:pPr>
      <w:tabs>
        <w:tab w:val="center" w:pos="7143"/>
        <w:tab w:val="right" w:pos="14287"/>
      </w:tabs>
      <w:spacing w:after="0" w:line="240" w:lineRule="auto"/>
    </w:pPr>
    <w:rPr>
      <w:rFonts w:ascii="Times New Roman" w:hAnsi="Times New Roman" w:eastAsia="宋体" w:cs="Times New Roman"/>
    </w:rPr>
  </w:style>
  <w:style w:type="paragraph" w:styleId="19">
    <w:name w:val="toc 1"/>
    <w:next w:val="1"/>
    <w:unhideWhenUsed/>
    <w:qFormat/>
    <w:uiPriority w:val="39"/>
    <w:pPr>
      <w:spacing w:after="57"/>
      <w:ind w:left="0" w:right="0" w:firstLine="0"/>
    </w:pPr>
    <w:rPr>
      <w:rFonts w:ascii="Times New Roman" w:hAnsi="Times New Roman" w:eastAsia="宋体" w:cs="Times New Roman"/>
    </w:rPr>
  </w:style>
  <w:style w:type="paragraph" w:styleId="20">
    <w:name w:val="toc 4"/>
    <w:next w:val="1"/>
    <w:unhideWhenUsed/>
    <w:qFormat/>
    <w:uiPriority w:val="39"/>
    <w:pPr>
      <w:spacing w:after="57"/>
      <w:ind w:left="850" w:right="0" w:firstLine="0"/>
    </w:pPr>
    <w:rPr>
      <w:rFonts w:ascii="Times New Roman" w:hAnsi="Times New Roman" w:eastAsia="宋体" w:cs="Times New Roman"/>
    </w:rPr>
  </w:style>
  <w:style w:type="paragraph" w:styleId="21">
    <w:name w:val="Subtitle"/>
    <w:link w:val="45"/>
    <w:qFormat/>
    <w:uiPriority w:val="11"/>
    <w:pPr>
      <w:spacing w:before="200" w:after="200"/>
    </w:pPr>
    <w:rPr>
      <w:rFonts w:ascii="Times New Roman" w:hAnsi="Times New Roman" w:eastAsia="宋体" w:cs="Times New Roman"/>
      <w:sz w:val="24"/>
      <w:szCs w:val="24"/>
    </w:rPr>
  </w:style>
  <w:style w:type="paragraph" w:styleId="22">
    <w:name w:val="footnote text"/>
    <w:link w:val="178"/>
    <w:semiHidden/>
    <w:unhideWhenUsed/>
    <w:qFormat/>
    <w:uiPriority w:val="99"/>
    <w:pPr>
      <w:spacing w:after="40" w:line="240" w:lineRule="auto"/>
    </w:pPr>
    <w:rPr>
      <w:rFonts w:ascii="Times New Roman" w:hAnsi="Times New Roman" w:eastAsia="宋体" w:cs="Times New Roman"/>
      <w:sz w:val="18"/>
    </w:rPr>
  </w:style>
  <w:style w:type="paragraph" w:styleId="23">
    <w:name w:val="toc 6"/>
    <w:next w:val="1"/>
    <w:unhideWhenUsed/>
    <w:qFormat/>
    <w:uiPriority w:val="39"/>
    <w:pPr>
      <w:spacing w:after="57"/>
      <w:ind w:left="1417" w:right="0" w:firstLine="0"/>
    </w:pPr>
    <w:rPr>
      <w:rFonts w:ascii="Times New Roman" w:hAnsi="Times New Roman" w:eastAsia="宋体" w:cs="Times New Roman"/>
    </w:rPr>
  </w:style>
  <w:style w:type="paragraph" w:styleId="24">
    <w:name w:val="toc 2"/>
    <w:next w:val="1"/>
    <w:unhideWhenUsed/>
    <w:qFormat/>
    <w:uiPriority w:val="39"/>
    <w:pPr>
      <w:spacing w:after="57"/>
      <w:ind w:left="283" w:right="0" w:firstLine="0"/>
    </w:pPr>
    <w:rPr>
      <w:rFonts w:ascii="Times New Roman" w:hAnsi="Times New Roman" w:eastAsia="宋体" w:cs="Times New Roman"/>
    </w:rPr>
  </w:style>
  <w:style w:type="paragraph" w:styleId="25">
    <w:name w:val="toc 9"/>
    <w:next w:val="1"/>
    <w:unhideWhenUsed/>
    <w:qFormat/>
    <w:uiPriority w:val="39"/>
    <w:pPr>
      <w:spacing w:after="57"/>
      <w:ind w:left="2268" w:right="0" w:firstLine="0"/>
    </w:pPr>
    <w:rPr>
      <w:rFonts w:ascii="Times New Roman" w:hAnsi="Times New Roman" w:eastAsia="宋体" w:cs="Times New Roman"/>
    </w:rPr>
  </w:style>
  <w:style w:type="paragraph" w:styleId="26">
    <w:name w:val="Title"/>
    <w:link w:val="44"/>
    <w:qFormat/>
    <w:uiPriority w:val="10"/>
    <w:pPr>
      <w:spacing w:before="300" w:after="200"/>
      <w:contextualSpacing/>
    </w:pPr>
    <w:rPr>
      <w:rFonts w:ascii="Times New Roman" w:hAnsi="Times New Roman" w:eastAsia="宋体" w:cs="Times New Roman"/>
      <w:sz w:val="48"/>
      <w:szCs w:val="48"/>
    </w:rPr>
  </w:style>
  <w:style w:type="table" w:styleId="28">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endnote reference"/>
    <w:semiHidden/>
    <w:unhideWhenUsed/>
    <w:qFormat/>
    <w:uiPriority w:val="99"/>
    <w:rPr>
      <w:vertAlign w:val="superscript"/>
    </w:rPr>
  </w:style>
  <w:style w:type="character" w:styleId="31">
    <w:name w:val="Hyperlink"/>
    <w:unhideWhenUsed/>
    <w:qFormat/>
    <w:uiPriority w:val="99"/>
    <w:rPr>
      <w:color w:val="0000FF" w:themeColor="hyperlink"/>
      <w:u w:val="single"/>
    </w:rPr>
  </w:style>
  <w:style w:type="character" w:styleId="32">
    <w:name w:val="footnote reference"/>
    <w:unhideWhenUsed/>
    <w:qFormat/>
    <w:uiPriority w:val="99"/>
    <w:rPr>
      <w:vertAlign w:val="superscript"/>
    </w:rPr>
  </w:style>
  <w:style w:type="character" w:customStyle="1" w:styleId="33">
    <w:name w:val="Heading 1 Char"/>
    <w:link w:val="2"/>
    <w:qFormat/>
    <w:uiPriority w:val="9"/>
    <w:rPr>
      <w:rFonts w:ascii="Arial" w:hAnsi="Arial" w:eastAsia="Arial" w:cs="Arial"/>
      <w:sz w:val="40"/>
      <w:szCs w:val="40"/>
    </w:rPr>
  </w:style>
  <w:style w:type="character" w:customStyle="1" w:styleId="34">
    <w:name w:val="Heading 2 Char"/>
    <w:link w:val="3"/>
    <w:qFormat/>
    <w:uiPriority w:val="9"/>
    <w:rPr>
      <w:rFonts w:ascii="Arial" w:hAnsi="Arial" w:eastAsia="Arial" w:cs="Arial"/>
      <w:sz w:val="34"/>
    </w:rPr>
  </w:style>
  <w:style w:type="character" w:customStyle="1" w:styleId="35">
    <w:name w:val="Heading 3 Char"/>
    <w:link w:val="4"/>
    <w:qFormat/>
    <w:uiPriority w:val="9"/>
    <w:rPr>
      <w:rFonts w:ascii="Arial" w:hAnsi="Arial" w:eastAsia="Arial" w:cs="Arial"/>
      <w:sz w:val="30"/>
      <w:szCs w:val="30"/>
    </w:rPr>
  </w:style>
  <w:style w:type="character" w:customStyle="1" w:styleId="36">
    <w:name w:val="Heading 4 Char"/>
    <w:link w:val="5"/>
    <w:qFormat/>
    <w:uiPriority w:val="9"/>
    <w:rPr>
      <w:rFonts w:ascii="Arial" w:hAnsi="Arial" w:eastAsia="Arial" w:cs="Arial"/>
      <w:b/>
      <w:bCs/>
      <w:sz w:val="26"/>
      <w:szCs w:val="26"/>
    </w:rPr>
  </w:style>
  <w:style w:type="character" w:customStyle="1" w:styleId="37">
    <w:name w:val="Heading 5 Char"/>
    <w:link w:val="6"/>
    <w:qFormat/>
    <w:uiPriority w:val="9"/>
    <w:rPr>
      <w:rFonts w:ascii="Arial" w:hAnsi="Arial" w:eastAsia="Arial" w:cs="Arial"/>
      <w:b/>
      <w:bCs/>
      <w:sz w:val="24"/>
      <w:szCs w:val="24"/>
    </w:rPr>
  </w:style>
  <w:style w:type="character" w:customStyle="1" w:styleId="38">
    <w:name w:val="Heading 6 Char"/>
    <w:link w:val="7"/>
    <w:qFormat/>
    <w:uiPriority w:val="9"/>
    <w:rPr>
      <w:rFonts w:ascii="Arial" w:hAnsi="Arial" w:eastAsia="Arial" w:cs="Arial"/>
      <w:b/>
      <w:bCs/>
      <w:sz w:val="22"/>
      <w:szCs w:val="22"/>
    </w:rPr>
  </w:style>
  <w:style w:type="character" w:customStyle="1" w:styleId="39">
    <w:name w:val="Heading 7 Char"/>
    <w:link w:val="8"/>
    <w:qFormat/>
    <w:uiPriority w:val="9"/>
    <w:rPr>
      <w:rFonts w:ascii="Arial" w:hAnsi="Arial" w:eastAsia="Arial" w:cs="Arial"/>
      <w:b/>
      <w:bCs/>
      <w:i/>
      <w:iCs/>
      <w:sz w:val="22"/>
      <w:szCs w:val="22"/>
    </w:rPr>
  </w:style>
  <w:style w:type="character" w:customStyle="1" w:styleId="40">
    <w:name w:val="Heading 8 Char"/>
    <w:link w:val="9"/>
    <w:qFormat/>
    <w:uiPriority w:val="9"/>
    <w:rPr>
      <w:rFonts w:ascii="Arial" w:hAnsi="Arial" w:eastAsia="Arial" w:cs="Arial"/>
      <w:i/>
      <w:iCs/>
      <w:sz w:val="22"/>
      <w:szCs w:val="22"/>
    </w:rPr>
  </w:style>
  <w:style w:type="character" w:customStyle="1" w:styleId="41">
    <w:name w:val="Heading 9 Char"/>
    <w:link w:val="10"/>
    <w:qFormat/>
    <w:uiPriority w:val="9"/>
    <w:rPr>
      <w:rFonts w:ascii="Arial" w:hAnsi="Arial" w:eastAsia="Arial" w:cs="Arial"/>
      <w:i/>
      <w:iCs/>
      <w:sz w:val="21"/>
      <w:szCs w:val="21"/>
    </w:rPr>
  </w:style>
  <w:style w:type="paragraph" w:styleId="42">
    <w:name w:val="List Paragraph"/>
    <w:qFormat/>
    <w:uiPriority w:val="34"/>
    <w:pPr>
      <w:ind w:left="720"/>
      <w:contextualSpacing/>
    </w:pPr>
    <w:rPr>
      <w:rFonts w:ascii="Times New Roman" w:hAnsi="Times New Roman" w:eastAsia="宋体" w:cs="Times New Roman"/>
    </w:rPr>
  </w:style>
  <w:style w:type="paragraph" w:styleId="43">
    <w:name w:val="No Spacing"/>
    <w:qFormat/>
    <w:uiPriority w:val="1"/>
    <w:pPr>
      <w:spacing w:before="0" w:after="0" w:line="240" w:lineRule="auto"/>
    </w:pPr>
    <w:rPr>
      <w:rFonts w:ascii="Times New Roman" w:hAnsi="Times New Roman" w:eastAsia="宋体" w:cs="Times New Roman"/>
    </w:rPr>
  </w:style>
  <w:style w:type="character" w:customStyle="1" w:styleId="44">
    <w:name w:val="Title Char"/>
    <w:link w:val="26"/>
    <w:qFormat/>
    <w:uiPriority w:val="10"/>
    <w:rPr>
      <w:sz w:val="48"/>
      <w:szCs w:val="48"/>
    </w:rPr>
  </w:style>
  <w:style w:type="character" w:customStyle="1" w:styleId="45">
    <w:name w:val="Subtitle Char"/>
    <w:link w:val="21"/>
    <w:qFormat/>
    <w:uiPriority w:val="11"/>
    <w:rPr>
      <w:sz w:val="24"/>
      <w:szCs w:val="24"/>
    </w:rPr>
  </w:style>
  <w:style w:type="paragraph" w:styleId="46">
    <w:name w:val="Quote"/>
    <w:link w:val="47"/>
    <w:qFormat/>
    <w:uiPriority w:val="29"/>
    <w:pPr>
      <w:ind w:left="720" w:right="720"/>
    </w:pPr>
    <w:rPr>
      <w:rFonts w:ascii="Times New Roman" w:hAnsi="Times New Roman" w:eastAsia="宋体" w:cs="Times New Roman"/>
      <w:i/>
    </w:rPr>
  </w:style>
  <w:style w:type="character" w:customStyle="1" w:styleId="47">
    <w:name w:val="Quote Char"/>
    <w:link w:val="46"/>
    <w:qFormat/>
    <w:uiPriority w:val="29"/>
    <w:rPr>
      <w:i/>
    </w:rPr>
  </w:style>
  <w:style w:type="paragraph" w:styleId="48">
    <w:name w:val="Intense Quote"/>
    <w:link w:val="49"/>
    <w:qFormat/>
    <w:uiPriority w:val="30"/>
    <w:pPr>
      <w:pBdr>
        <w:top w:val="single" w:color="FFFFFF" w:sz="4" w:space="5"/>
        <w:left w:val="single" w:color="FFFFFF" w:sz="4" w:space="10"/>
        <w:bottom w:val="single" w:color="FFFFFF" w:sz="4" w:space="5"/>
        <w:right w:val="single" w:color="FFFFFF" w:sz="4" w:space="10"/>
      </w:pBdr>
      <w:shd w:val="clear" w:color="F2F2F2" w:fill="F2F2F2"/>
      <w:ind w:left="720" w:right="720"/>
      <w:contextualSpacing w:val="0"/>
    </w:pPr>
    <w:rPr>
      <w:rFonts w:ascii="Times New Roman" w:hAnsi="Times New Roman" w:eastAsia="宋体" w:cs="Times New Roman"/>
      <w:i/>
    </w:rPr>
  </w:style>
  <w:style w:type="character" w:customStyle="1" w:styleId="49">
    <w:name w:val="Intense Quote Char"/>
    <w:link w:val="48"/>
    <w:qFormat/>
    <w:uiPriority w:val="30"/>
    <w:rPr>
      <w:i/>
    </w:rPr>
  </w:style>
  <w:style w:type="character" w:customStyle="1" w:styleId="50">
    <w:name w:val="Header Char"/>
    <w:link w:val="18"/>
    <w:qFormat/>
    <w:uiPriority w:val="99"/>
  </w:style>
  <w:style w:type="character" w:customStyle="1" w:styleId="51">
    <w:name w:val="Footer Char"/>
    <w:link w:val="17"/>
    <w:qFormat/>
    <w:uiPriority w:val="99"/>
  </w:style>
  <w:style w:type="character" w:customStyle="1" w:styleId="52">
    <w:name w:val="Caption Char"/>
    <w:link w:val="17"/>
    <w:qFormat/>
    <w:uiPriority w:val="99"/>
  </w:style>
  <w:style w:type="table" w:customStyle="1" w:styleId="5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FFFFF" w:fill="F1F1F1" w:themeFill="text1" w:themeFillTint="0D"/>
      </w:tcPr>
    </w:tblStylePr>
    <w:tblStylePr w:type="band1Horz">
      <w:tcPr>
        <w:shd w:val="clear" w:color="FFFFFF" w:fill="F1F1F1" w:themeFill="text1" w:themeFillTint="0D"/>
      </w:tcPr>
    </w:tblStylePr>
  </w:style>
  <w:style w:type="table" w:customStyle="1" w:styleId="5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7">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8">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FFFFFF"/>
      </w:tcPr>
    </w:tblStylePr>
    <w:tblStylePr w:type="lastRow">
      <w:rPr>
        <w:i/>
        <w:color w:val="404040"/>
      </w:rPr>
      <w:tcPr>
        <w:tcBorders>
          <w:top w:val="single" w:color="404040" w:sz="4" w:space="0"/>
          <w:left w:val="nil"/>
          <w:right w:val="nil"/>
        </w:tcBorders>
        <w:shd w:val="clear" w:color="FFFFFF" w:fill="FFFFFF"/>
      </w:tcPr>
    </w:tblStylePr>
    <w:tblStylePr w:type="firstCol">
      <w:pPr>
        <w:jc w:val="right"/>
      </w:pPr>
      <w:rPr>
        <w:i/>
        <w:color w:val="404040"/>
      </w:rPr>
      <w:tcPr>
        <w:tcBorders>
          <w:right w:val="single" w:color="404040" w:sz="4" w:space="0"/>
        </w:tcBorders>
        <w:shd w:val="clear" w:color="FFFFFF" w:fill="FFFFFF"/>
      </w:tcPr>
    </w:tblStylePr>
    <w:tblStylePr w:type="lastCol">
      <w:rPr>
        <w:i/>
        <w:color w:val="404040"/>
      </w:rPr>
      <w:tcPr>
        <w:tcBorders>
          <w:left w:val="single" w:color="404040" w:sz="4" w:space="0"/>
        </w:tcBorders>
        <w:shd w:val="clear" w:color="FFFFFF" w:fill="FFFFFF"/>
      </w:tcPr>
    </w:tblStylePr>
    <w:tblStylePr w:type="band1Vert">
      <w:rPr>
        <w:rFonts w:ascii="Arial" w:hAnsi="Arial"/>
        <w:color w:val="404040"/>
        <w:sz w:val="22"/>
      </w:rPr>
      <w:tcPr>
        <w:shd w:val="clear" w:color="FFFFFF" w:fill="F1F1F1" w:themeFill="text1" w:themeFillTint="0D"/>
      </w:tcPr>
    </w:tblStylePr>
    <w:tblStylePr w:type="band1Horz">
      <w:rPr>
        <w:rFonts w:ascii="Arial" w:hAnsi="Arial"/>
        <w:color w:val="404040"/>
        <w:sz w:val="22"/>
      </w:rPr>
      <w:tcPr>
        <w:shd w:val="clear" w:color="FFFFFF" w:fill="F1F1F1" w:themeFill="text1" w:themeFillTint="0D"/>
      </w:tcPr>
    </w:tblStylePr>
  </w:style>
  <w:style w:type="table" w:customStyle="1" w:styleId="5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FFFFFF"/>
      </w:tcPr>
    </w:tblStylePr>
    <w:tblStylePr w:type="lastRow">
      <w:rPr>
        <w:b/>
        <w:color w:val="404040"/>
      </w:rPr>
      <w:tcPr>
        <w:tcBorders>
          <w:top w:val="single" w:color="696969" w:themeColor="text1" w:themeTint="9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6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FFFFFF"/>
      </w:tcPr>
    </w:tblStylePr>
    <w:tblStylePr w:type="lastRow">
      <w:rPr>
        <w:b/>
        <w:color w:val="404040"/>
      </w:rPr>
      <w:tcPr>
        <w:tcBorders>
          <w:top w:val="single" w:color="5D8BC2" w:themeColor="accent1" w:themeTint="E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BE5F1" w:themeFill="accent1" w:themeFillTint="34"/>
      </w:tcPr>
    </w:tblStylePr>
    <w:tblStylePr w:type="band1Horz">
      <w:rPr>
        <w:rFonts w:ascii="Arial" w:hAnsi="Arial"/>
        <w:color w:val="404040"/>
        <w:sz w:val="22"/>
      </w:rPr>
      <w:tcPr>
        <w:shd w:val="clear" w:color="FFFFFF" w:fill="DBE5F1" w:themeFill="accent1" w:themeFillTint="34"/>
      </w:tcPr>
    </w:tblStylePr>
  </w:style>
  <w:style w:type="table" w:customStyle="1" w:styleId="6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FFFFFF"/>
      </w:tcPr>
    </w:tblStylePr>
    <w:tblStylePr w:type="lastRow">
      <w:rPr>
        <w:b/>
        <w:color w:val="404040"/>
      </w:rPr>
      <w:tcPr>
        <w:tcBorders>
          <w:top w:val="single" w:color="D99795" w:themeColor="accent2" w:themeTint="97"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6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FFFFFF"/>
      </w:tcPr>
    </w:tblStylePr>
    <w:tblStylePr w:type="lastRow">
      <w:rPr>
        <w:b/>
        <w:color w:val="404040"/>
      </w:rPr>
      <w:tcPr>
        <w:tcBorders>
          <w:top w:val="single" w:color="9BBB59" w:themeColor="accent3" w:themeTint="FE"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7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FFFFFF"/>
      </w:tcPr>
    </w:tblStylePr>
    <w:tblStylePr w:type="lastRow">
      <w:rPr>
        <w:b/>
        <w:color w:val="404040"/>
      </w:rPr>
      <w:tcPr>
        <w:tcBorders>
          <w:top w:val="single" w:color="B2A1C6" w:themeColor="accent4" w:themeTint="9A"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7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FFFFFF"/>
      </w:tcPr>
    </w:tblStylePr>
    <w:tblStylePr w:type="lastRow">
      <w:rPr>
        <w:b/>
        <w:color w:val="404040"/>
      </w:rPr>
      <w:tcPr>
        <w:tcBorders>
          <w:top w:val="single" w:color="4BACC6" w:themeColor="accent5"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7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FFFFFF"/>
      </w:tcPr>
    </w:tblStylePr>
    <w:tblStylePr w:type="lastRow">
      <w:rPr>
        <w:b/>
        <w:color w:val="404040"/>
      </w:rPr>
      <w:tcPr>
        <w:tcBorders>
          <w:top w:val="single" w:color="F79646" w:themeColor="accent6" w:sz="4" w:space="0"/>
          <w:left w:val="nil"/>
          <w:bottom w:val="nil"/>
          <w:right w:val="nil"/>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7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7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BE5F1" w:themeFill="accent1" w:themeFillTint="34"/>
      </w:tcPr>
    </w:tblStylePr>
    <w:tblStylePr w:type="band1Horz">
      <w:rPr>
        <w:rFonts w:ascii="Arial" w:hAnsi="Arial"/>
        <w:color w:val="404040"/>
        <w:sz w:val="22"/>
      </w:rPr>
      <w:tcPr>
        <w:shd w:val="clear" w:color="FFFFFF" w:fill="DBE5F1" w:themeFill="accent1" w:themeFillTint="34"/>
      </w:tcPr>
    </w:tblStylePr>
  </w:style>
  <w:style w:type="table" w:customStyle="1" w:styleId="7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7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7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7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7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FFFFFF"/>
      </w:tcPr>
    </w:tblStylePr>
    <w:tblStylePr w:type="lastRow">
      <w:rPr>
        <w:b/>
        <w:color w:val="404040"/>
      </w:rPr>
      <w:tcPr>
        <w:tcBorders>
          <w:top w:val="nil"/>
          <w:left w:val="nil"/>
          <w:bottom w:val="nil"/>
          <w:right w:val="nil"/>
        </w:tcBorders>
        <w:shd w:val="clear" w:color="FFFFFF" w:fill="FFFFFF"/>
      </w:tcPr>
    </w:tblStylePr>
    <w:tblStylePr w:type="firstCol">
      <w:pPr>
        <w:jc w:val="right"/>
      </w:pPr>
      <w:rPr>
        <w:i/>
        <w:color w:val="404040"/>
      </w:rPr>
      <w:tcPr>
        <w:tcBorders>
          <w:top w:val="nil"/>
          <w:left w:val="nil"/>
          <w:bottom w:val="nil"/>
          <w:right w:val="nil"/>
        </w:tcBorders>
        <w:shd w:val="clear" w:color="FFFFFF" w:fill="FFFFFF"/>
      </w:tcPr>
    </w:tblStylePr>
    <w:tblStylePr w:type="lastCol">
      <w:rPr>
        <w:i/>
        <w:color w:val="404040"/>
      </w:rPr>
      <w:tcPr>
        <w:tcBorders>
          <w:top w:val="nil"/>
          <w:left w:val="nil"/>
          <w:bottom w:val="nil"/>
          <w:right w:val="nil"/>
        </w:tcBorders>
        <w:shd w:val="clear" w:color="FFFFFF" w:fill="FFFFFF"/>
      </w:tc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8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CACACA" w:themeFill="text1" w:themeFillTint="34"/>
      </w:tcPr>
    </w:tblStylePr>
    <w:tblStylePr w:type="band1Horz">
      <w:rPr>
        <w:rFonts w:ascii="Arial" w:hAnsi="Arial"/>
        <w:color w:val="404040"/>
        <w:sz w:val="22"/>
      </w:rPr>
      <w:tcPr>
        <w:shd w:val="clear" w:color="FFFFFF" w:fill="CACACA" w:themeFill="text1" w:themeFillTint="34"/>
      </w:tcPr>
    </w:tblStylePr>
  </w:style>
  <w:style w:type="table" w:customStyle="1" w:styleId="8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FFFFFF"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CE6F2" w:themeFill="accent1" w:themeFillTint="32"/>
      </w:tcPr>
    </w:tblStylePr>
    <w:tblStylePr w:type="band1Horz">
      <w:rPr>
        <w:rFonts w:ascii="Arial" w:hAnsi="Arial"/>
        <w:color w:val="404040"/>
        <w:sz w:val="22"/>
      </w:rPr>
      <w:tcPr>
        <w:shd w:val="clear" w:color="FFFFFF" w:fill="DCE6F2" w:themeFill="accent1" w:themeFillTint="32"/>
      </w:tcPr>
    </w:tblStylePr>
  </w:style>
  <w:style w:type="table" w:customStyle="1" w:styleId="8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FFFFFF"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2DCDC" w:themeFill="accent2" w:themeFillTint="32"/>
      </w:tcPr>
    </w:tblStylePr>
    <w:tblStylePr w:type="band1Horz">
      <w:rPr>
        <w:rFonts w:ascii="Arial" w:hAnsi="Arial"/>
        <w:color w:val="404040"/>
        <w:sz w:val="22"/>
      </w:rPr>
      <w:tcPr>
        <w:shd w:val="clear" w:color="FFFFFF" w:fill="F2DCDC" w:themeFill="accent2" w:themeFillTint="32"/>
      </w:tcPr>
    </w:tblStylePr>
  </w:style>
  <w:style w:type="table" w:customStyle="1" w:styleId="8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FFFFFF"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AF1DD" w:themeFill="accent3" w:themeFillTint="34"/>
      </w:tcPr>
    </w:tblStylePr>
    <w:tblStylePr w:type="band1Horz">
      <w:rPr>
        <w:rFonts w:ascii="Arial" w:hAnsi="Arial"/>
        <w:color w:val="404040"/>
        <w:sz w:val="22"/>
      </w:rPr>
      <w:tcPr>
        <w:shd w:val="clear" w:color="FFFFFF" w:fill="EAF1DD" w:themeFill="accent3" w:themeFillTint="34"/>
      </w:tcPr>
    </w:tblStylePr>
  </w:style>
  <w:style w:type="table" w:customStyle="1" w:styleId="8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FFFFFF"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DFEC" w:themeFill="accent4" w:themeFillTint="34"/>
      </w:tcPr>
    </w:tblStylePr>
    <w:tblStylePr w:type="band1Horz">
      <w:rPr>
        <w:rFonts w:ascii="Arial" w:hAnsi="Arial"/>
        <w:color w:val="404040"/>
        <w:sz w:val="22"/>
      </w:rPr>
      <w:tcPr>
        <w:shd w:val="clear" w:color="FFFFFF" w:fill="E5DFEC" w:themeFill="accent4" w:themeFillTint="34"/>
      </w:tcPr>
    </w:tblStylePr>
  </w:style>
  <w:style w:type="table" w:customStyle="1" w:styleId="8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FFFFFF"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AEEF3" w:themeFill="accent5" w:themeFillTint="34"/>
      </w:tcPr>
    </w:tblStylePr>
    <w:tblStylePr w:type="band1Horz">
      <w:rPr>
        <w:rFonts w:ascii="Arial" w:hAnsi="Arial"/>
        <w:color w:val="404040"/>
        <w:sz w:val="22"/>
      </w:rPr>
      <w:tcPr>
        <w:shd w:val="clear" w:color="FFFFFF" w:fill="DAEEF3" w:themeFill="accent5" w:themeFillTint="34"/>
      </w:tcPr>
    </w:tblStylePr>
  </w:style>
  <w:style w:type="table" w:customStyle="1" w:styleId="8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FFFFF"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DE9D9" w:themeFill="accent6" w:themeFillTint="34"/>
      </w:tcPr>
    </w:tblStylePr>
    <w:tblStylePr w:type="band1Horz">
      <w:rPr>
        <w:rFonts w:ascii="Arial" w:hAnsi="Arial"/>
        <w:color w:val="404040"/>
        <w:sz w:val="22"/>
      </w:rPr>
      <w:tcPr>
        <w:shd w:val="clear" w:color="FFFFFF" w:fill="FDE9D9" w:themeFill="accent6" w:themeFillTint="34"/>
      </w:tcPr>
    </w:tblStylePr>
  </w:style>
  <w:style w:type="table" w:customStyle="1" w:styleId="8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000000" w:themeFill="text1"/>
      </w:tcPr>
    </w:tblStylePr>
    <w:tblStylePr w:type="lastRow">
      <w:rPr>
        <w:rFonts w:ascii="Arial" w:hAnsi="Arial"/>
        <w:b/>
        <w:color w:val="FFFFFF"/>
        <w:sz w:val="22"/>
      </w:rPr>
      <w:tcPr>
        <w:tcBorders>
          <w:top w:val="single" w:color="FFFFFF" w:themeColor="light1" w:sz="4" w:space="0"/>
        </w:tcBorders>
        <w:shd w:val="clear" w:color="FFFFFF" w:fill="000000" w:themeFill="text1"/>
      </w:tcPr>
    </w:tblStylePr>
    <w:tblStylePr w:type="firstCol">
      <w:rPr>
        <w:rFonts w:ascii="Arial" w:hAnsi="Arial"/>
        <w:b/>
        <w:color w:val="FFFFFF"/>
        <w:sz w:val="22"/>
      </w:rPr>
      <w:tcPr>
        <w:shd w:val="clear" w:color="FFFFFF" w:fill="000000" w:themeFill="text1"/>
      </w:tcPr>
    </w:tblStylePr>
    <w:tblStylePr w:type="lastCol">
      <w:rPr>
        <w:rFonts w:ascii="Arial" w:hAnsi="Arial"/>
        <w:b/>
        <w:color w:val="FFFFFF"/>
        <w:sz w:val="22"/>
      </w:rPr>
      <w:tcPr>
        <w:shd w:val="clear" w:color="FFFFFF" w:fill="000000" w:themeFill="text1"/>
      </w:tcPr>
    </w:tblStylePr>
    <w:tblStylePr w:type="band1Vert">
      <w:tcPr>
        <w:shd w:val="clear" w:color="FFFFFF" w:fill="898989" w:themeFill="text1" w:themeFillTint="75"/>
      </w:tcPr>
    </w:tblStylePr>
    <w:tblStylePr w:type="band1Horz">
      <w:tcPr>
        <w:shd w:val="clear" w:color="FFFFFF" w:fill="898989" w:themeFill="text1" w:themeFillTint="75"/>
      </w:tcPr>
    </w:tblStylePr>
  </w:style>
  <w:style w:type="table" w:customStyle="1" w:styleId="8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4F81BD" w:themeFill="accent1"/>
      </w:tcPr>
    </w:tblStylePr>
    <w:tblStylePr w:type="lastRow">
      <w:rPr>
        <w:rFonts w:ascii="Arial" w:hAnsi="Arial"/>
        <w:b/>
        <w:color w:val="FFFFFF"/>
        <w:sz w:val="22"/>
      </w:rPr>
      <w:tcPr>
        <w:tcBorders>
          <w:top w:val="single" w:color="FFFFFF" w:themeColor="light1" w:sz="4" w:space="0"/>
        </w:tcBorders>
        <w:shd w:val="clear" w:color="FFFFFF" w:fill="4F81BD" w:themeFill="accent1"/>
      </w:tcPr>
    </w:tblStylePr>
    <w:tblStylePr w:type="firstCol">
      <w:rPr>
        <w:rFonts w:ascii="Arial" w:hAnsi="Arial"/>
        <w:b/>
        <w:color w:val="FFFFFF"/>
        <w:sz w:val="22"/>
      </w:rPr>
      <w:tcPr>
        <w:shd w:val="clear" w:color="FFFFFF" w:fill="4F81BD" w:themeFill="accent1"/>
      </w:tcPr>
    </w:tblStylePr>
    <w:tblStylePr w:type="lastCol">
      <w:rPr>
        <w:rFonts w:ascii="Arial" w:hAnsi="Arial"/>
        <w:b/>
        <w:color w:val="FFFFFF"/>
        <w:sz w:val="22"/>
      </w:rPr>
      <w:tcPr>
        <w:shd w:val="clear" w:color="FFFFFF" w:fill="4F81BD" w:themeFill="accent1"/>
      </w:tcPr>
    </w:tblStylePr>
    <w:tblStylePr w:type="band1Vert">
      <w:tcPr>
        <w:shd w:val="clear" w:color="FFFFFF" w:fill="AEC5E0" w:themeFill="accent1" w:themeFillTint="75"/>
      </w:tcPr>
    </w:tblStylePr>
    <w:tblStylePr w:type="band1Horz">
      <w:tcPr>
        <w:shd w:val="clear" w:color="FFFFFF" w:fill="AEC5E0" w:themeFill="accent1" w:themeFillTint="75"/>
      </w:tcPr>
    </w:tblStylePr>
  </w:style>
  <w:style w:type="table" w:customStyle="1" w:styleId="8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C0504D" w:themeFill="accent2"/>
      </w:tcPr>
    </w:tblStylePr>
    <w:tblStylePr w:type="lastRow">
      <w:rPr>
        <w:rFonts w:ascii="Arial" w:hAnsi="Arial"/>
        <w:b/>
        <w:color w:val="FFFFFF"/>
        <w:sz w:val="22"/>
      </w:rPr>
      <w:tcPr>
        <w:tcBorders>
          <w:top w:val="single" w:color="FFFFFF" w:themeColor="light1" w:sz="4" w:space="0"/>
        </w:tcBorders>
        <w:shd w:val="clear" w:color="FFFFFF" w:fill="C0504D" w:themeFill="accent2"/>
      </w:tcPr>
    </w:tblStylePr>
    <w:tblStylePr w:type="firstCol">
      <w:rPr>
        <w:rFonts w:ascii="Arial" w:hAnsi="Arial"/>
        <w:b/>
        <w:color w:val="FFFFFF"/>
        <w:sz w:val="22"/>
      </w:rPr>
      <w:tcPr>
        <w:shd w:val="clear" w:color="FFFFFF" w:fill="C0504D" w:themeFill="accent2"/>
      </w:tcPr>
    </w:tblStylePr>
    <w:tblStylePr w:type="lastCol">
      <w:rPr>
        <w:rFonts w:ascii="Arial" w:hAnsi="Arial"/>
        <w:b/>
        <w:color w:val="FFFFFF"/>
        <w:sz w:val="22"/>
      </w:rPr>
      <w:tcPr>
        <w:shd w:val="clear" w:color="FFFFFF" w:fill="C0504D" w:themeFill="accent2"/>
      </w:tcPr>
    </w:tblStylePr>
    <w:tblStylePr w:type="band1Vert">
      <w:tcPr>
        <w:shd w:val="clear" w:color="FFFFFF" w:fill="E2AEAD" w:themeFill="accent2" w:themeFillTint="75"/>
      </w:tcPr>
    </w:tblStylePr>
    <w:tblStylePr w:type="band1Horz">
      <w:tcPr>
        <w:shd w:val="clear" w:color="FFFFFF" w:fill="E2AEAD" w:themeFill="accent2" w:themeFillTint="75"/>
      </w:tcPr>
    </w:tblStylePr>
  </w:style>
  <w:style w:type="table" w:customStyle="1" w:styleId="9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9BBB59" w:themeFill="accent3"/>
      </w:tcPr>
    </w:tblStylePr>
    <w:tblStylePr w:type="lastRow">
      <w:rPr>
        <w:rFonts w:ascii="Arial" w:hAnsi="Arial"/>
        <w:b/>
        <w:color w:val="FFFFFF"/>
        <w:sz w:val="22"/>
      </w:rPr>
      <w:tcPr>
        <w:tcBorders>
          <w:top w:val="single" w:color="FFFFFF" w:themeColor="light1" w:sz="4" w:space="0"/>
        </w:tcBorders>
        <w:shd w:val="clear" w:color="FFFFFF" w:fill="9BBB59" w:themeFill="accent3"/>
      </w:tcPr>
    </w:tblStylePr>
    <w:tblStylePr w:type="firstCol">
      <w:rPr>
        <w:rFonts w:ascii="Arial" w:hAnsi="Arial"/>
        <w:b/>
        <w:color w:val="FFFFFF"/>
        <w:sz w:val="22"/>
      </w:rPr>
      <w:tcPr>
        <w:shd w:val="clear" w:color="FFFFFF" w:fill="9BBB59" w:themeFill="accent3"/>
      </w:tcPr>
    </w:tblStylePr>
    <w:tblStylePr w:type="lastCol">
      <w:rPr>
        <w:rFonts w:ascii="Arial" w:hAnsi="Arial"/>
        <w:b/>
        <w:color w:val="FFFFFF"/>
        <w:sz w:val="22"/>
      </w:rPr>
      <w:tcPr>
        <w:shd w:val="clear" w:color="FFFFFF" w:fill="9BBB59" w:themeFill="accent3"/>
      </w:tcPr>
    </w:tblStylePr>
    <w:tblStylePr w:type="band1Vert">
      <w:tcPr>
        <w:shd w:val="clear" w:color="FFFFFF" w:fill="D1DFB2" w:themeFill="accent3" w:themeFillTint="75"/>
      </w:tcPr>
    </w:tblStylePr>
    <w:tblStylePr w:type="band1Horz">
      <w:tcPr>
        <w:shd w:val="clear" w:color="FFFFFF" w:fill="D1DFB2" w:themeFill="accent3" w:themeFillTint="75"/>
      </w:tcPr>
    </w:tblStylePr>
  </w:style>
  <w:style w:type="table" w:customStyle="1" w:styleId="9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8064A2" w:themeFill="accent4"/>
      </w:tcPr>
    </w:tblStylePr>
    <w:tblStylePr w:type="lastRow">
      <w:rPr>
        <w:rFonts w:ascii="Arial" w:hAnsi="Arial"/>
        <w:b/>
        <w:color w:val="FFFFFF"/>
        <w:sz w:val="22"/>
      </w:rPr>
      <w:tcPr>
        <w:tcBorders>
          <w:top w:val="single" w:color="FFFFFF" w:themeColor="light1" w:sz="4" w:space="0"/>
        </w:tcBorders>
        <w:shd w:val="clear" w:color="FFFFFF" w:fill="8064A2" w:themeFill="accent4"/>
      </w:tcPr>
    </w:tblStylePr>
    <w:tblStylePr w:type="firstCol">
      <w:rPr>
        <w:rFonts w:ascii="Arial" w:hAnsi="Arial"/>
        <w:b/>
        <w:color w:val="FFFFFF"/>
        <w:sz w:val="22"/>
      </w:rPr>
      <w:tcPr>
        <w:shd w:val="clear" w:color="FFFFFF" w:fill="8064A2" w:themeFill="accent4"/>
      </w:tcPr>
    </w:tblStylePr>
    <w:tblStylePr w:type="lastCol">
      <w:rPr>
        <w:rFonts w:ascii="Arial" w:hAnsi="Arial"/>
        <w:b/>
        <w:color w:val="FFFFFF"/>
        <w:sz w:val="22"/>
      </w:rPr>
      <w:tcPr>
        <w:shd w:val="clear" w:color="FFFFFF" w:fill="8064A2" w:themeFill="accent4"/>
      </w:tcPr>
    </w:tblStylePr>
    <w:tblStylePr w:type="band1Vert">
      <w:tcPr>
        <w:shd w:val="clear" w:color="FFFFFF" w:fill="C4B7D4" w:themeFill="accent4" w:themeFillTint="75"/>
      </w:tcPr>
    </w:tblStylePr>
    <w:tblStylePr w:type="band1Horz">
      <w:tcPr>
        <w:shd w:val="clear" w:color="FFFFFF" w:fill="C4B7D4" w:themeFill="accent4" w:themeFillTint="75"/>
      </w:tcPr>
    </w:tblStylePr>
  </w:style>
  <w:style w:type="table" w:customStyle="1" w:styleId="9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4BACC6" w:themeFill="accent5"/>
      </w:tcPr>
    </w:tblStylePr>
    <w:tblStylePr w:type="lastRow">
      <w:rPr>
        <w:rFonts w:ascii="Arial" w:hAnsi="Arial"/>
        <w:b/>
        <w:color w:val="FFFFFF"/>
        <w:sz w:val="22"/>
      </w:rPr>
      <w:tcPr>
        <w:tcBorders>
          <w:top w:val="single" w:color="FFFFFF" w:themeColor="light1" w:sz="4" w:space="0"/>
        </w:tcBorders>
        <w:shd w:val="clear" w:color="FFFFFF" w:fill="4BACC6" w:themeFill="accent5"/>
      </w:tcPr>
    </w:tblStylePr>
    <w:tblStylePr w:type="firstCol">
      <w:rPr>
        <w:rFonts w:ascii="Arial" w:hAnsi="Arial"/>
        <w:b/>
        <w:color w:val="FFFFFF"/>
        <w:sz w:val="22"/>
      </w:rPr>
      <w:tcPr>
        <w:shd w:val="clear" w:color="FFFFFF" w:fill="4BACC6" w:themeFill="accent5"/>
      </w:tcPr>
    </w:tblStylePr>
    <w:tblStylePr w:type="lastCol">
      <w:rPr>
        <w:rFonts w:ascii="Arial" w:hAnsi="Arial"/>
        <w:b/>
        <w:color w:val="FFFFFF"/>
        <w:sz w:val="22"/>
      </w:rPr>
      <w:tcPr>
        <w:shd w:val="clear" w:color="FFFFFF" w:fill="4BACC6" w:themeFill="accent5"/>
      </w:tcPr>
    </w:tblStylePr>
    <w:tblStylePr w:type="band1Vert">
      <w:tcPr>
        <w:shd w:val="clear" w:color="FFFFFF" w:fill="ACD8E4" w:themeFill="accent5" w:themeFillTint="75"/>
      </w:tcPr>
    </w:tblStylePr>
    <w:tblStylePr w:type="band1Horz">
      <w:tcPr>
        <w:shd w:val="clear" w:color="FFFFFF" w:fill="ACD8E4" w:themeFill="accent5" w:themeFillTint="75"/>
      </w:tcPr>
    </w:tblStylePr>
  </w:style>
  <w:style w:type="table" w:customStyle="1" w:styleId="9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FFFF" w:fill="F79646" w:themeFill="accent6"/>
      </w:tcPr>
    </w:tblStylePr>
    <w:tblStylePr w:type="lastRow">
      <w:rPr>
        <w:rFonts w:ascii="Arial" w:hAnsi="Arial"/>
        <w:b/>
        <w:color w:val="FFFFFF"/>
        <w:sz w:val="22"/>
      </w:rPr>
      <w:tcPr>
        <w:tcBorders>
          <w:top w:val="single" w:color="FFFFFF" w:themeColor="light1" w:sz="4" w:space="0"/>
        </w:tcBorders>
        <w:shd w:val="clear" w:color="FFFFFF" w:fill="F79646" w:themeFill="accent6"/>
      </w:tcPr>
    </w:tblStylePr>
    <w:tblStylePr w:type="firstCol">
      <w:rPr>
        <w:rFonts w:ascii="Arial" w:hAnsi="Arial"/>
        <w:b/>
        <w:color w:val="FFFFFF"/>
        <w:sz w:val="22"/>
      </w:rPr>
      <w:tcPr>
        <w:shd w:val="clear" w:color="FFFFFF" w:fill="F79646" w:themeFill="accent6"/>
      </w:tcPr>
    </w:tblStylePr>
    <w:tblStylePr w:type="lastCol">
      <w:rPr>
        <w:rFonts w:ascii="Arial" w:hAnsi="Arial"/>
        <w:b/>
        <w:color w:val="FFFFFF"/>
        <w:sz w:val="22"/>
      </w:rPr>
      <w:tcPr>
        <w:shd w:val="clear" w:color="FFFFFF" w:fill="F79646" w:themeFill="accent6"/>
      </w:tcPr>
    </w:tblStylePr>
    <w:tblStylePr w:type="band1Vert">
      <w:tcPr>
        <w:shd w:val="clear" w:color="FFFFFF" w:fill="FBCEAA" w:themeFill="accent6" w:themeFillTint="75"/>
      </w:tcPr>
    </w:tblStylePr>
    <w:tblStylePr w:type="band1Horz">
      <w:tcPr>
        <w:shd w:val="clear" w:color="FFFFFF" w:fill="FBCEAA" w:themeFill="accent6" w:themeFillTint="75"/>
      </w:tcPr>
    </w:tblStylePr>
  </w:style>
  <w:style w:type="table" w:customStyle="1" w:styleId="9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FFFFFF" w:fill="CACACA" w:themeFill="text1" w:themeFillTint="34"/>
      </w:tcPr>
    </w:tblStylePr>
    <w:tblStylePr w:type="band1Horz">
      <w:rPr>
        <w:rFonts w:ascii="Arial" w:hAnsi="Arial"/>
        <w:color w:val="7E7E7E" w:themeColor="text1" w:themeShade="95" w:themeTint="80"/>
        <w:sz w:val="22"/>
      </w:rPr>
      <w:tcPr>
        <w:shd w:val="clear" w:color="FFFFFF" w:fill="CACACA" w:themeFill="text1" w:themeFillTint="34"/>
      </w:tcPr>
    </w:tblStylePr>
    <w:tblStylePr w:type="band2Horz">
      <w:rPr>
        <w:rFonts w:ascii="Arial" w:hAnsi="Arial"/>
        <w:color w:val="7E7E7E" w:themeColor="text1" w:themeShade="95" w:themeTint="80"/>
        <w:sz w:val="22"/>
      </w:rPr>
    </w:tblStylePr>
  </w:style>
  <w:style w:type="table" w:customStyle="1" w:styleId="9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FFFFFF" w:fill="DBE5F1" w:themeFill="accent1" w:themeFillTint="34"/>
      </w:tcPr>
    </w:tblStylePr>
    <w:tblStylePr w:type="band1Horz">
      <w:rPr>
        <w:rFonts w:ascii="Arial" w:hAnsi="Arial"/>
        <w:color w:val="A6BFDD" w:themeColor="accent1" w:themeShade="95" w:themeTint="80"/>
        <w:sz w:val="22"/>
      </w:rPr>
      <w:tcPr>
        <w:shd w:val="clear" w:color="FFFFFF" w:fill="DBE5F1" w:themeFill="accent1" w:themeFillTint="34"/>
      </w:tcPr>
    </w:tblStylePr>
    <w:tblStylePr w:type="band2Horz">
      <w:rPr>
        <w:rFonts w:ascii="Arial" w:hAnsi="Arial"/>
        <w:color w:val="A6BFDD" w:themeColor="accent1" w:themeShade="95" w:themeTint="80"/>
        <w:sz w:val="22"/>
      </w:rPr>
    </w:tblStylePr>
  </w:style>
  <w:style w:type="table" w:customStyle="1" w:styleId="9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FFFFF" w:fill="F2DCDC" w:themeFill="accent2" w:themeFillTint="32"/>
      </w:tcPr>
    </w:tblStylePr>
    <w:tblStylePr w:type="band1Horz">
      <w:rPr>
        <w:rFonts w:ascii="Arial" w:hAnsi="Arial"/>
        <w:color w:val="D99795" w:themeColor="accent2" w:themeShade="95" w:themeTint="97"/>
        <w:sz w:val="22"/>
      </w:rPr>
      <w:tcPr>
        <w:shd w:val="clear" w:color="FFFFFF" w:fill="F2DCDC" w:themeFill="accent2" w:themeFillTint="32"/>
      </w:tcPr>
    </w:tblStylePr>
    <w:tblStylePr w:type="band2Horz">
      <w:rPr>
        <w:rFonts w:ascii="Arial" w:hAnsi="Arial"/>
        <w:color w:val="D99795" w:themeColor="accent2" w:themeShade="95" w:themeTint="97"/>
        <w:sz w:val="22"/>
      </w:rPr>
    </w:tblStylePr>
  </w:style>
  <w:style w:type="table" w:customStyle="1" w:styleId="9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FFFFFF" w:fill="EAF1DD" w:themeFill="accent3" w:themeFillTint="34"/>
      </w:tcPr>
    </w:tblStylePr>
    <w:tblStylePr w:type="band1Horz">
      <w:rPr>
        <w:rFonts w:ascii="Arial" w:hAnsi="Arial"/>
        <w:color w:val="9BBB59" w:themeColor="accent3" w:themeShade="95" w:themeTint="FE"/>
        <w:sz w:val="22"/>
      </w:rPr>
      <w:tcPr>
        <w:shd w:val="clear" w:color="FFFFFF" w:fill="EAF1DD" w:themeFill="accent3" w:themeFillTint="34"/>
      </w:tcPr>
    </w:tblStylePr>
    <w:tblStylePr w:type="band2Horz">
      <w:rPr>
        <w:rFonts w:ascii="Arial" w:hAnsi="Arial"/>
        <w:color w:val="9BBB59" w:themeColor="accent3" w:themeShade="95" w:themeTint="FE"/>
        <w:sz w:val="22"/>
      </w:rPr>
    </w:tblStylePr>
  </w:style>
  <w:style w:type="table" w:customStyle="1" w:styleId="9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FFFFFF" w:fill="E5DFEC" w:themeFill="accent4" w:themeFillTint="34"/>
      </w:tcPr>
    </w:tblStylePr>
    <w:tblStylePr w:type="band1Horz">
      <w:rPr>
        <w:rFonts w:ascii="Arial" w:hAnsi="Arial"/>
        <w:color w:val="B2A1C6" w:themeColor="accent4" w:themeShade="95" w:themeTint="9A"/>
        <w:sz w:val="22"/>
      </w:rPr>
      <w:tcPr>
        <w:shd w:val="clear" w:color="FFFFFF" w:fill="E5DFEC" w:themeFill="accent4" w:themeFillTint="34"/>
      </w:tcPr>
    </w:tblStylePr>
    <w:tblStylePr w:type="band2Horz">
      <w:rPr>
        <w:rFonts w:ascii="Arial" w:hAnsi="Arial"/>
        <w:color w:val="B2A1C6" w:themeColor="accent4" w:themeShade="95" w:themeTint="9A"/>
        <w:sz w:val="22"/>
      </w:rPr>
    </w:tblStylePr>
  </w:style>
  <w:style w:type="table" w:customStyle="1" w:styleId="9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10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FFFFF" w:fill="FDE9D9" w:themeFill="accent6" w:themeFillTint="34"/>
      </w:tcPr>
    </w:tblStylePr>
    <w:tblStylePr w:type="band1Horz">
      <w:rPr>
        <w:rFonts w:ascii="Arial" w:hAnsi="Arial"/>
        <w:color w:val="266779" w:themeColor="accent5" w:themeShade="95"/>
        <w:sz w:val="22"/>
      </w:rPr>
      <w:tcPr>
        <w:shd w:val="clear" w:color="FFFFFF" w:fill="FDE9D9" w:themeFill="accent6" w:themeFillTint="34"/>
      </w:tcPr>
    </w:tblStylePr>
    <w:tblStylePr w:type="band2Horz">
      <w:rPr>
        <w:rFonts w:ascii="Arial" w:hAnsi="Arial"/>
        <w:color w:val="266779" w:themeColor="accent5" w:themeShade="95"/>
        <w:sz w:val="22"/>
      </w:rPr>
    </w:tblStylePr>
  </w:style>
  <w:style w:type="table" w:customStyle="1" w:styleId="10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FFFFFF"/>
      </w:tcPr>
    </w:tblStylePr>
    <w:tblStylePr w:type="band1Vert">
      <w:tcPr>
        <w:shd w:val="clear" w:color="FFFFFF" w:fill="F1F1F1" w:themeFill="text1" w:themeFillTint="0D"/>
      </w:tcPr>
    </w:tblStylePr>
    <w:tblStylePr w:type="band1Horz">
      <w:rPr>
        <w:rFonts w:ascii="Arial" w:hAnsi="Arial"/>
        <w:color w:val="7E7E7E" w:themeColor="text1" w:themeShade="95" w:themeTint="80"/>
        <w:sz w:val="22"/>
      </w:rPr>
      <w:tcPr>
        <w:shd w:val="clear" w:color="FFFFFF" w:fill="F1F1F1" w:themeFill="text1" w:themeFillTint="0D"/>
      </w:tcPr>
    </w:tblStylePr>
    <w:tblStylePr w:type="band2Horz">
      <w:rPr>
        <w:rFonts w:ascii="Arial" w:hAnsi="Arial"/>
        <w:color w:val="7E7E7E" w:themeColor="text1" w:themeShade="95" w:themeTint="80"/>
        <w:sz w:val="22"/>
      </w:rPr>
    </w:tblStylePr>
  </w:style>
  <w:style w:type="table" w:customStyle="1" w:styleId="10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FFFFFF"/>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FFFFFF"/>
      </w:tcPr>
    </w:tblStylePr>
    <w:tblStylePr w:type="band1Vert">
      <w:tcPr>
        <w:shd w:val="clear" w:color="FFFFFF" w:fill="DBE5F1" w:themeFill="accent1" w:themeFillTint="34"/>
      </w:tcPr>
    </w:tblStylePr>
    <w:tblStylePr w:type="band1Horz">
      <w:rPr>
        <w:rFonts w:ascii="Arial" w:hAnsi="Arial"/>
        <w:color w:val="A6BFDD" w:themeColor="accent1" w:themeShade="95" w:themeTint="80"/>
        <w:sz w:val="22"/>
      </w:rPr>
      <w:tcPr>
        <w:shd w:val="clear" w:color="FFFFFF" w:fill="DBE5F1" w:themeFill="accent1" w:themeFillTint="34"/>
      </w:tcPr>
    </w:tblStylePr>
    <w:tblStylePr w:type="band2Horz">
      <w:rPr>
        <w:rFonts w:ascii="Arial" w:hAnsi="Arial"/>
        <w:color w:val="A6BFDD" w:themeColor="accent1" w:themeShade="95" w:themeTint="80"/>
        <w:sz w:val="22"/>
      </w:rPr>
    </w:tblStylePr>
  </w:style>
  <w:style w:type="table" w:customStyle="1" w:styleId="10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FFFFFF"/>
      </w:tcPr>
    </w:tblStylePr>
    <w:tblStylePr w:type="band1Vert">
      <w:tcPr>
        <w:shd w:val="clear" w:color="FFFFFF" w:fill="F2DCDC" w:themeFill="accent2" w:themeFillTint="32"/>
      </w:tcPr>
    </w:tblStylePr>
    <w:tblStylePr w:type="band1Horz">
      <w:rPr>
        <w:rFonts w:ascii="Arial" w:hAnsi="Arial"/>
        <w:color w:val="D99795" w:themeColor="accent2" w:themeShade="95" w:themeTint="97"/>
        <w:sz w:val="22"/>
      </w:rPr>
      <w:tcPr>
        <w:shd w:val="clear" w:color="FFFFFF" w:fill="F2DCDC" w:themeFill="accent2" w:themeFillTint="32"/>
      </w:tcPr>
    </w:tblStylePr>
    <w:tblStylePr w:type="band2Horz">
      <w:rPr>
        <w:rFonts w:ascii="Arial" w:hAnsi="Arial"/>
        <w:color w:val="D99795" w:themeColor="accent2" w:themeShade="95" w:themeTint="97"/>
        <w:sz w:val="22"/>
      </w:rPr>
    </w:tblStylePr>
  </w:style>
  <w:style w:type="table" w:customStyle="1" w:styleId="10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FFFFFF"/>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FFFFFF"/>
      </w:tcPr>
    </w:tblStylePr>
    <w:tblStylePr w:type="band1Vert">
      <w:tcPr>
        <w:shd w:val="clear" w:color="FFFFFF" w:fill="EAF1DD" w:themeFill="accent3" w:themeFillTint="34"/>
      </w:tcPr>
    </w:tblStylePr>
    <w:tblStylePr w:type="band1Horz">
      <w:rPr>
        <w:rFonts w:ascii="Arial" w:hAnsi="Arial"/>
        <w:color w:val="9BBB59" w:themeColor="accent3" w:themeShade="95" w:themeTint="FE"/>
        <w:sz w:val="22"/>
      </w:rPr>
      <w:tcPr>
        <w:shd w:val="clear" w:color="FFFFFF" w:fill="EAF1DD" w:themeFill="accent3" w:themeFillTint="34"/>
      </w:tcPr>
    </w:tblStylePr>
    <w:tblStylePr w:type="band2Horz">
      <w:rPr>
        <w:rFonts w:ascii="Arial" w:hAnsi="Arial"/>
        <w:color w:val="9BBB59" w:themeColor="accent3" w:themeShade="95" w:themeTint="FE"/>
        <w:sz w:val="22"/>
      </w:rPr>
    </w:tblStylePr>
  </w:style>
  <w:style w:type="table" w:customStyle="1" w:styleId="10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FFFFFF"/>
      </w:tcPr>
    </w:tblStylePr>
    <w:tblStylePr w:type="band1Vert">
      <w:tcPr>
        <w:shd w:val="clear" w:color="FFFFFF" w:fill="E5DFEC" w:themeFill="accent4" w:themeFillTint="34"/>
      </w:tcPr>
    </w:tblStylePr>
    <w:tblStylePr w:type="band1Horz">
      <w:rPr>
        <w:rFonts w:ascii="Arial" w:hAnsi="Arial"/>
        <w:color w:val="B2A1C6" w:themeColor="accent4" w:themeShade="95" w:themeTint="9A"/>
        <w:sz w:val="22"/>
      </w:rPr>
      <w:tcPr>
        <w:shd w:val="clear" w:color="FFFFFF" w:fill="E5DFEC" w:themeFill="accent4" w:themeFillTint="34"/>
      </w:tcPr>
    </w:tblStylePr>
    <w:tblStylePr w:type="band2Horz">
      <w:rPr>
        <w:rFonts w:ascii="Arial" w:hAnsi="Arial"/>
        <w:color w:val="B2A1C6" w:themeColor="accent4" w:themeShade="95" w:themeTint="9A"/>
        <w:sz w:val="22"/>
      </w:rPr>
    </w:tblStylePr>
  </w:style>
  <w:style w:type="table" w:customStyle="1" w:styleId="10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FFFFFF"/>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FFFFFF"/>
      </w:tcPr>
    </w:tblStylePr>
    <w:tblStylePr w:type="band1Vert">
      <w:tcPr>
        <w:shd w:val="clear" w:color="FFFFFF" w:fill="DAEEF3" w:themeFill="accent5" w:themeFillTint="34"/>
      </w:tcPr>
    </w:tblStylePr>
    <w:tblStylePr w:type="band1Horz">
      <w:rPr>
        <w:rFonts w:ascii="Arial" w:hAnsi="Arial"/>
        <w:color w:val="266779" w:themeColor="accent5" w:themeShade="95"/>
        <w:sz w:val="22"/>
      </w:r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10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FFFFFF"/>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FFFFFF"/>
      </w:tcPr>
    </w:tblStylePr>
    <w:tblStylePr w:type="band1Vert">
      <w:tcPr>
        <w:shd w:val="clear" w:color="FFFFFF" w:fill="FDE9D9" w:themeFill="accent6" w:themeFillTint="34"/>
      </w:tcPr>
    </w:tblStylePr>
    <w:tblStylePr w:type="band1Horz">
      <w:rPr>
        <w:rFonts w:ascii="Arial" w:hAnsi="Arial"/>
        <w:color w:val="B15407" w:themeColor="accent6" w:themeShade="95"/>
        <w:sz w:val="22"/>
      </w:rPr>
      <w:tcPr>
        <w:shd w:val="clear" w:color="FFFFFF" w:fill="FDE9D9" w:themeFill="accent6" w:themeFillTint="34"/>
      </w:tcPr>
    </w:tblStylePr>
    <w:tblStylePr w:type="band2Horz">
      <w:rPr>
        <w:rFonts w:ascii="Arial" w:hAnsi="Arial"/>
        <w:color w:val="B15407" w:themeColor="accent6" w:themeShade="95"/>
        <w:sz w:val="22"/>
      </w:rPr>
    </w:tblStylePr>
  </w:style>
  <w:style w:type="table" w:customStyle="1" w:styleId="108">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BEBEBE" w:themeFill="text1" w:themeFillTint="40"/>
      </w:tcPr>
    </w:tblStylePr>
    <w:tblStylePr w:type="band1Horz">
      <w:tcPr>
        <w:shd w:val="clear" w:color="FFFFFF" w:fill="BEBEBE" w:themeFill="text1" w:themeFillTint="40"/>
      </w:tcPr>
    </w:tblStylePr>
  </w:style>
  <w:style w:type="table" w:customStyle="1" w:styleId="109">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2DFEE" w:themeFill="accent1" w:themeFillTint="40"/>
      </w:tcPr>
    </w:tblStylePr>
    <w:tblStylePr w:type="band1Horz">
      <w:tcPr>
        <w:shd w:val="clear" w:color="FFFFFF" w:fill="D2DFEE" w:themeFill="accent1" w:themeFillTint="40"/>
      </w:tcPr>
    </w:tblStylePr>
  </w:style>
  <w:style w:type="table" w:customStyle="1" w:styleId="110">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FD3D2" w:themeFill="accent2" w:themeFillTint="40"/>
      </w:tcPr>
    </w:tblStylePr>
    <w:tblStylePr w:type="band1Horz">
      <w:tcPr>
        <w:shd w:val="clear" w:color="FFFFFF" w:fill="EFD3D2" w:themeFill="accent2" w:themeFillTint="40"/>
      </w:tcPr>
    </w:tblStylePr>
  </w:style>
  <w:style w:type="table" w:customStyle="1" w:styleId="111">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E5EDD5" w:themeFill="accent3" w:themeFillTint="40"/>
      </w:tcPr>
    </w:tblStylePr>
    <w:tblStylePr w:type="band1Horz">
      <w:tcPr>
        <w:shd w:val="clear" w:color="FFFFFF" w:fill="E5EDD5" w:themeFill="accent3" w:themeFillTint="40"/>
      </w:tcPr>
    </w:tblStylePr>
  </w:style>
  <w:style w:type="table" w:customStyle="1" w:styleId="112">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FD8E7" w:themeFill="accent4" w:themeFillTint="40"/>
      </w:tcPr>
    </w:tblStylePr>
    <w:tblStylePr w:type="band1Horz">
      <w:tcPr>
        <w:shd w:val="clear" w:color="FFFFFF" w:fill="DFD8E7" w:themeFill="accent4" w:themeFillTint="40"/>
      </w:tcPr>
    </w:tblStylePr>
  </w:style>
  <w:style w:type="table" w:customStyle="1" w:styleId="113">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D1EAF0" w:themeFill="accent5" w:themeFillTint="40"/>
      </w:tcPr>
    </w:tblStylePr>
    <w:tblStylePr w:type="band1Horz">
      <w:tcPr>
        <w:shd w:val="clear" w:color="FFFFFF" w:fill="D1EAF0" w:themeFill="accent5" w:themeFillTint="40"/>
      </w:tcPr>
    </w:tblStylePr>
  </w:style>
  <w:style w:type="table" w:customStyle="1" w:styleId="114">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FFFF" w:fill="FCE4D0" w:themeFill="accent6" w:themeFillTint="40"/>
      </w:tcPr>
    </w:tblStylePr>
    <w:tblStylePr w:type="band1Horz">
      <w:tcPr>
        <w:shd w:val="clear" w:color="FFFFFF" w:fill="FCE4D0" w:themeFill="accent6" w:themeFillTint="40"/>
      </w:tcPr>
    </w:tblStylePr>
  </w:style>
  <w:style w:type="table" w:customStyle="1" w:styleId="11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1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customStyle="1" w:styleId="11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FD3D2" w:themeFill="accent2" w:themeFillTint="40"/>
      </w:tcPr>
    </w:tblStylePr>
    <w:tblStylePr w:type="band1Horz">
      <w:rPr>
        <w:rFonts w:ascii="Arial" w:hAnsi="Arial"/>
        <w:color w:val="404040"/>
        <w:sz w:val="22"/>
      </w:rPr>
      <w:tcPr>
        <w:shd w:val="clear" w:color="FFFFFF" w:fill="EFD3D2" w:themeFill="accent2" w:themeFillTint="40"/>
      </w:tcPr>
    </w:tblStylePr>
  </w:style>
  <w:style w:type="table" w:customStyle="1" w:styleId="11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E5EDD5" w:themeFill="accent3" w:themeFillTint="40"/>
      </w:tcPr>
    </w:tblStylePr>
    <w:tblStylePr w:type="band1Horz">
      <w:rPr>
        <w:rFonts w:ascii="Arial" w:hAnsi="Arial"/>
        <w:color w:val="404040"/>
        <w:sz w:val="22"/>
      </w:rPr>
      <w:tcPr>
        <w:shd w:val="clear" w:color="FFFFFF" w:fill="E5EDD5" w:themeFill="accent3" w:themeFillTint="40"/>
      </w:tcPr>
    </w:tblStylePr>
  </w:style>
  <w:style w:type="table" w:customStyle="1" w:styleId="11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customStyle="1" w:styleId="12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customStyle="1" w:styleId="12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FFFF" w:fill="FCE4D0" w:themeFill="accent6" w:themeFillTint="40"/>
      </w:tcPr>
    </w:tblStylePr>
    <w:tblStylePr w:type="band1Horz">
      <w:rPr>
        <w:rFonts w:ascii="Arial" w:hAnsi="Arial"/>
        <w:color w:val="404040"/>
        <w:sz w:val="22"/>
      </w:rPr>
      <w:tcPr>
        <w:shd w:val="clear" w:color="FFFFFF" w:fill="FCE4D0" w:themeFill="accent6" w:themeFillTint="40"/>
      </w:tcPr>
    </w:tblStylePr>
  </w:style>
  <w:style w:type="table" w:customStyle="1" w:styleId="12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FFFFFF"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FFFFFF"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2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BEBEBE" w:themeFill="text1" w:themeFillTint="40"/>
      </w:tcPr>
    </w:tblStylePr>
    <w:tblStylePr w:type="band1Horz">
      <w:rPr>
        <w:rFonts w:ascii="Arial" w:hAnsi="Arial"/>
        <w:color w:val="404040"/>
        <w:sz w:val="22"/>
      </w:rPr>
      <w:tcPr>
        <w:shd w:val="clear" w:color="FFFFFF" w:fill="BEBEBE" w:themeFill="text1" w:themeFillTint="40"/>
      </w:tcPr>
    </w:tblStylePr>
  </w:style>
  <w:style w:type="table" w:customStyle="1" w:styleId="13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2DFEE" w:themeFill="accent1" w:themeFillTint="40"/>
      </w:tcPr>
    </w:tblStylePr>
    <w:tblStylePr w:type="band1Horz">
      <w:rPr>
        <w:rFonts w:ascii="Arial" w:hAnsi="Arial"/>
        <w:color w:val="404040"/>
        <w:sz w:val="22"/>
      </w:rPr>
      <w:tcPr>
        <w:shd w:val="clear" w:color="FFFFFF" w:fill="D2DFEE" w:themeFill="accent1" w:themeFillTint="40"/>
      </w:tcPr>
    </w:tblStylePr>
  </w:style>
  <w:style w:type="table" w:customStyle="1" w:styleId="13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FD3D2" w:themeFill="accent2" w:themeFillTint="40"/>
      </w:tcPr>
    </w:tblStylePr>
    <w:tblStylePr w:type="band1Horz">
      <w:rPr>
        <w:rFonts w:ascii="Arial" w:hAnsi="Arial"/>
        <w:color w:val="404040"/>
        <w:sz w:val="22"/>
      </w:rPr>
      <w:tcPr>
        <w:shd w:val="clear" w:color="FFFFFF" w:fill="EFD3D2" w:themeFill="accent2" w:themeFillTint="40"/>
      </w:tcPr>
    </w:tblStylePr>
  </w:style>
  <w:style w:type="table" w:customStyle="1" w:styleId="13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E5EDD5" w:themeFill="accent3" w:themeFillTint="40"/>
      </w:tcPr>
    </w:tblStylePr>
    <w:tblStylePr w:type="band1Horz">
      <w:rPr>
        <w:rFonts w:ascii="Arial" w:hAnsi="Arial"/>
        <w:color w:val="404040"/>
        <w:sz w:val="22"/>
      </w:rPr>
      <w:tcPr>
        <w:shd w:val="clear" w:color="FFFFFF" w:fill="E5EDD5" w:themeFill="accent3" w:themeFillTint="40"/>
      </w:tcPr>
    </w:tblStylePr>
  </w:style>
  <w:style w:type="table" w:customStyle="1" w:styleId="13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FD8E7" w:themeFill="accent4" w:themeFillTint="40"/>
      </w:tcPr>
    </w:tblStylePr>
    <w:tblStylePr w:type="band1Horz">
      <w:rPr>
        <w:rFonts w:ascii="Arial" w:hAnsi="Arial"/>
        <w:color w:val="404040"/>
        <w:sz w:val="22"/>
      </w:rPr>
      <w:tcPr>
        <w:shd w:val="clear" w:color="FFFFFF" w:fill="DFD8E7" w:themeFill="accent4" w:themeFillTint="40"/>
      </w:tcPr>
    </w:tblStylePr>
  </w:style>
  <w:style w:type="table" w:customStyle="1" w:styleId="13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D1EAF0" w:themeFill="accent5" w:themeFillTint="40"/>
      </w:tcPr>
    </w:tblStylePr>
    <w:tblStylePr w:type="band1Horz">
      <w:rPr>
        <w:rFonts w:ascii="Arial" w:hAnsi="Arial"/>
        <w:color w:val="404040"/>
        <w:sz w:val="22"/>
      </w:rPr>
      <w:tcPr>
        <w:shd w:val="clear" w:color="FFFFFF" w:fill="D1EAF0" w:themeFill="accent5" w:themeFillTint="40"/>
      </w:tcPr>
    </w:tblStylePr>
  </w:style>
  <w:style w:type="table" w:customStyle="1" w:styleId="13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FFF" w:fill="FCE4D0" w:themeFill="accent6" w:themeFillTint="40"/>
      </w:tcPr>
    </w:tblStylePr>
    <w:tblStylePr w:type="band1Horz">
      <w:rPr>
        <w:rFonts w:ascii="Arial" w:hAnsi="Arial"/>
        <w:color w:val="404040"/>
        <w:sz w:val="22"/>
      </w:rPr>
      <w:tcPr>
        <w:shd w:val="clear" w:color="FFFFFF" w:fill="FCE4D0" w:themeFill="accent6" w:themeFillTint="40"/>
      </w:tcPr>
    </w:tblStylePr>
  </w:style>
  <w:style w:type="table" w:customStyle="1" w:styleId="13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FFFFFF"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FFFFFF"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7E7E7E" w:themeFill="text1" w:themeFillTint="80"/>
      </w:tcPr>
    </w:tblStylePr>
    <w:tblStylePr w:type="band2Horz">
      <w:tcPr>
        <w:tcBorders>
          <w:top w:val="single" w:color="FFFFFF" w:themeColor="light1" w:sz="4" w:space="0"/>
          <w:bottom w:val="single" w:color="FFFFFF" w:themeColor="light1" w:sz="4" w:space="0"/>
        </w:tcBorders>
        <w:shd w:val="clear" w:color="FFFFFF" w:fill="7E7E7E" w:themeFill="text1" w:themeFillTint="80"/>
      </w:tcPr>
    </w:tblStylePr>
  </w:style>
  <w:style w:type="table" w:customStyle="1" w:styleId="13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FFFFFF"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4F81BD" w:themeFill="accent1"/>
      </w:tcPr>
    </w:tblStylePr>
    <w:tblStylePr w:type="band2Horz">
      <w:tcPr>
        <w:tcBorders>
          <w:top w:val="single" w:color="FFFFFF" w:themeColor="light1" w:sz="4" w:space="0"/>
          <w:bottom w:val="single" w:color="FFFFFF" w:themeColor="light1" w:sz="4" w:space="0"/>
        </w:tcBorders>
        <w:shd w:val="clear" w:color="FFFFFF" w:fill="4F81BD" w:themeFill="accent1"/>
      </w:tcPr>
    </w:tblStylePr>
  </w:style>
  <w:style w:type="table" w:customStyle="1" w:styleId="13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FFFFFF"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FFFFFF"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D99795" w:themeFill="accent2" w:themeFillTint="97"/>
      </w:tcPr>
    </w:tblStylePr>
    <w:tblStylePr w:type="band2Horz">
      <w:tcPr>
        <w:tcBorders>
          <w:top w:val="single" w:color="FFFFFF" w:themeColor="light1" w:sz="4" w:space="0"/>
          <w:bottom w:val="single" w:color="FFFFFF" w:themeColor="light1" w:sz="4" w:space="0"/>
        </w:tcBorders>
        <w:shd w:val="clear" w:color="FFFFFF" w:fill="D99795" w:themeFill="accent2" w:themeFillTint="97"/>
      </w:tcPr>
    </w:tblStylePr>
  </w:style>
  <w:style w:type="table" w:customStyle="1" w:styleId="13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FFFFFF"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FFFFFF"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C3D69C" w:themeFill="accent3" w:themeFillTint="98"/>
      </w:tcPr>
    </w:tblStylePr>
    <w:tblStylePr w:type="band2Horz">
      <w:tcPr>
        <w:tcBorders>
          <w:top w:val="single" w:color="FFFFFF" w:themeColor="light1" w:sz="4" w:space="0"/>
          <w:bottom w:val="single" w:color="FFFFFF" w:themeColor="light1" w:sz="4" w:space="0"/>
        </w:tcBorders>
        <w:shd w:val="clear" w:color="FFFFFF" w:fill="C3D69C" w:themeFill="accent3" w:themeFillTint="98"/>
      </w:tcPr>
    </w:tblStylePr>
  </w:style>
  <w:style w:type="table" w:customStyle="1" w:styleId="14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FFFFFF"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B2A1C6" w:themeFill="accent4" w:themeFillTint="9A"/>
      </w:tcPr>
    </w:tblStylePr>
    <w:tblStylePr w:type="band2Horz">
      <w:tcPr>
        <w:tcBorders>
          <w:top w:val="single" w:color="FFFFFF" w:themeColor="light1" w:sz="4" w:space="0"/>
          <w:bottom w:val="single" w:color="FFFFFF" w:themeColor="light1" w:sz="4" w:space="0"/>
        </w:tcBorders>
        <w:shd w:val="clear" w:color="FFFFFF" w:fill="B2A1C6" w:themeFill="accent4" w:themeFillTint="9A"/>
      </w:tcPr>
    </w:tblStylePr>
  </w:style>
  <w:style w:type="table" w:customStyle="1" w:styleId="14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FFFFFF"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92CCDC" w:themeFill="accent5" w:themeFillTint="9A"/>
      </w:tcPr>
    </w:tblStylePr>
    <w:tblStylePr w:type="band2Horz">
      <w:tcPr>
        <w:tcBorders>
          <w:top w:val="single" w:color="FFFFFF" w:themeColor="light1" w:sz="4" w:space="0"/>
          <w:bottom w:val="single" w:color="FFFFFF" w:themeColor="light1" w:sz="4" w:space="0"/>
        </w:tcBorders>
        <w:shd w:val="clear" w:color="FFFFFF" w:fill="92CCDC" w:themeFill="accent5" w:themeFillTint="9A"/>
      </w:tcPr>
    </w:tblStylePr>
  </w:style>
  <w:style w:type="table" w:customStyle="1" w:styleId="14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FFFFF"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FFFF" w:fill="FAC090" w:themeFill="accent6" w:themeFillTint="98"/>
      </w:tcPr>
    </w:tblStylePr>
    <w:tblStylePr w:type="band2Horz">
      <w:tcPr>
        <w:tcBorders>
          <w:top w:val="single" w:color="FFFFFF" w:themeColor="light1" w:sz="4" w:space="0"/>
          <w:bottom w:val="single" w:color="FFFFFF" w:themeColor="light1" w:sz="4" w:space="0"/>
        </w:tcBorders>
        <w:shd w:val="clear" w:color="FFFFFF" w:fill="FAC090" w:themeFill="accent6" w:themeFillTint="98"/>
      </w:tcPr>
    </w:tblStylePr>
  </w:style>
  <w:style w:type="table" w:customStyle="1" w:styleId="14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FFFFFF" w:fill="BEBEBE" w:themeFill="text1" w:themeFillTint="40"/>
      </w:tcPr>
    </w:tblStylePr>
    <w:tblStylePr w:type="band1Horz">
      <w:rPr>
        <w:rFonts w:ascii="Arial" w:hAnsi="Arial"/>
        <w:color w:val="000000" w:themeColor="text1"/>
        <w:sz w:val="22"/>
      </w:rPr>
      <w:tcPr>
        <w:shd w:val="clear" w:color="FFFFFF" w:fill="BEBEBE" w:themeFill="text1" w:themeFillTint="40"/>
      </w:tcPr>
    </w:tblStylePr>
    <w:tblStylePr w:type="band2Horz">
      <w:rPr>
        <w:rFonts w:ascii="Arial" w:hAnsi="Arial"/>
        <w:color w:val="000000" w:themeColor="text1"/>
        <w:sz w:val="22"/>
      </w:rPr>
    </w:tblStylePr>
  </w:style>
  <w:style w:type="table" w:customStyle="1" w:styleId="14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FFFFFF" w:fill="D2DFEE" w:themeFill="accent1" w:themeFillTint="40"/>
      </w:tcPr>
    </w:tblStylePr>
    <w:tblStylePr w:type="band1Horz">
      <w:rPr>
        <w:rFonts w:ascii="Arial" w:hAnsi="Arial"/>
        <w:color w:val="2A4B71" w:themeColor="accent1" w:themeShade="95"/>
        <w:sz w:val="22"/>
      </w:rPr>
      <w:tcPr>
        <w:shd w:val="clear" w:color="FFFFFF" w:fill="D2DFEE" w:themeFill="accent1" w:themeFillTint="40"/>
      </w:tcPr>
    </w:tblStylePr>
    <w:tblStylePr w:type="band2Horz">
      <w:rPr>
        <w:rFonts w:ascii="Arial" w:hAnsi="Arial"/>
        <w:color w:val="2A4B71" w:themeColor="accent1" w:themeShade="95"/>
        <w:sz w:val="22"/>
      </w:rPr>
    </w:tblStylePr>
  </w:style>
  <w:style w:type="table" w:customStyle="1" w:styleId="14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FFFFF" w:fill="EFD3D2" w:themeFill="accent2" w:themeFillTint="40"/>
      </w:tcPr>
    </w:tblStylePr>
    <w:tblStylePr w:type="band1Horz">
      <w:rPr>
        <w:rFonts w:ascii="Arial" w:hAnsi="Arial"/>
        <w:color w:val="D99795" w:themeColor="accent2" w:themeShade="95" w:themeTint="97"/>
        <w:sz w:val="22"/>
      </w:rPr>
      <w:tcPr>
        <w:shd w:val="clear" w:color="FFFFFF" w:fill="EFD3D2" w:themeFill="accent2" w:themeFillTint="40"/>
      </w:tcPr>
    </w:tblStylePr>
    <w:tblStylePr w:type="band2Horz">
      <w:rPr>
        <w:rFonts w:ascii="Arial" w:hAnsi="Arial"/>
        <w:color w:val="D99795" w:themeColor="accent2" w:themeShade="95" w:themeTint="97"/>
        <w:sz w:val="22"/>
      </w:rPr>
    </w:tblStylePr>
  </w:style>
  <w:style w:type="table" w:customStyle="1" w:styleId="14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FFFFFF" w:fill="E5EDD5" w:themeFill="accent3" w:themeFillTint="40"/>
      </w:tcPr>
    </w:tblStylePr>
    <w:tblStylePr w:type="band1Horz">
      <w:rPr>
        <w:rFonts w:ascii="Arial" w:hAnsi="Arial"/>
        <w:color w:val="C3D69C" w:themeColor="accent3" w:themeShade="95" w:themeTint="98"/>
        <w:sz w:val="22"/>
      </w:rPr>
      <w:tcPr>
        <w:shd w:val="clear" w:color="FFFFFF" w:fill="E5EDD5" w:themeFill="accent3" w:themeFillTint="40"/>
      </w:tcPr>
    </w:tblStylePr>
    <w:tblStylePr w:type="band2Horz">
      <w:rPr>
        <w:rFonts w:ascii="Arial" w:hAnsi="Arial"/>
        <w:color w:val="C3D69C" w:themeColor="accent3" w:themeShade="95" w:themeTint="98"/>
        <w:sz w:val="22"/>
      </w:rPr>
    </w:tblStylePr>
  </w:style>
  <w:style w:type="table" w:customStyle="1" w:styleId="14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FFFFFF" w:fill="DFD8E7" w:themeFill="accent4" w:themeFillTint="40"/>
      </w:tcPr>
    </w:tblStylePr>
    <w:tblStylePr w:type="band1Horz">
      <w:rPr>
        <w:rFonts w:ascii="Arial" w:hAnsi="Arial"/>
        <w:color w:val="B2A1C6" w:themeColor="accent4" w:themeShade="95" w:themeTint="9A"/>
        <w:sz w:val="22"/>
      </w:rPr>
      <w:tcPr>
        <w:shd w:val="clear" w:color="FFFFFF" w:fill="DFD8E7" w:themeFill="accent4" w:themeFillTint="40"/>
      </w:tcPr>
    </w:tblStylePr>
    <w:tblStylePr w:type="band2Horz">
      <w:rPr>
        <w:rFonts w:ascii="Arial" w:hAnsi="Arial"/>
        <w:color w:val="B2A1C6" w:themeColor="accent4" w:themeShade="95" w:themeTint="9A"/>
        <w:sz w:val="22"/>
      </w:rPr>
    </w:tblStylePr>
  </w:style>
  <w:style w:type="table" w:customStyle="1" w:styleId="14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FFFFFF" w:fill="D1EAF0" w:themeFill="accent5" w:themeFillTint="40"/>
      </w:tcPr>
    </w:tblStylePr>
    <w:tblStylePr w:type="band1Horz">
      <w:rPr>
        <w:rFonts w:ascii="Arial" w:hAnsi="Arial"/>
        <w:color w:val="92CCDC" w:themeColor="accent5" w:themeShade="95" w:themeTint="9A"/>
        <w:sz w:val="22"/>
      </w:rPr>
      <w:tcPr>
        <w:shd w:val="clear" w:color="FFFFFF" w:fill="D1EAF0" w:themeFill="accent5" w:themeFillTint="40"/>
      </w:tcPr>
    </w:tblStylePr>
    <w:tblStylePr w:type="band2Horz">
      <w:rPr>
        <w:rFonts w:ascii="Arial" w:hAnsi="Arial"/>
        <w:color w:val="92CCDC" w:themeColor="accent5" w:themeShade="95" w:themeTint="9A"/>
        <w:sz w:val="22"/>
      </w:rPr>
    </w:tblStylePr>
  </w:style>
  <w:style w:type="table" w:customStyle="1" w:styleId="14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FFFFF" w:fill="FCE4D0" w:themeFill="accent6" w:themeFillTint="40"/>
      </w:tcPr>
    </w:tblStylePr>
    <w:tblStylePr w:type="band1Horz">
      <w:rPr>
        <w:rFonts w:ascii="Arial" w:hAnsi="Arial"/>
        <w:color w:val="FAC090" w:themeColor="accent6" w:themeShade="95" w:themeTint="98"/>
        <w:sz w:val="22"/>
      </w:rPr>
      <w:tcPr>
        <w:shd w:val="clear" w:color="FFFFFF" w:fill="FCE4D0" w:themeFill="accent6" w:themeFillTint="40"/>
      </w:tcPr>
    </w:tblStylePr>
    <w:tblStylePr w:type="band2Horz">
      <w:rPr>
        <w:rFonts w:ascii="Arial" w:hAnsi="Arial"/>
        <w:color w:val="FAC090" w:themeColor="accent6" w:themeShade="95" w:themeTint="98"/>
        <w:sz w:val="22"/>
      </w:rPr>
    </w:tblStylePr>
  </w:style>
  <w:style w:type="table" w:customStyle="1" w:styleId="15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FFFFFF"/>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FFFFFF"/>
      </w:tcPr>
    </w:tblStylePr>
    <w:tblStylePr w:type="band1Vert">
      <w:tcPr>
        <w:shd w:val="clear" w:color="FFFFFF" w:fill="BEBEBE" w:themeFill="text1" w:themeFillTint="40"/>
      </w:tcPr>
    </w:tblStylePr>
    <w:tblStylePr w:type="band1Horz">
      <w:rPr>
        <w:rFonts w:ascii="Arial" w:hAnsi="Arial"/>
        <w:color w:val="7E7E7E" w:themeColor="text1" w:themeShade="95" w:themeTint="80"/>
        <w:sz w:val="22"/>
      </w:rPr>
      <w:tcPr>
        <w:shd w:val="clear" w:color="FFFFFF" w:fill="BEBEBE" w:themeFill="text1" w:themeFillTint="40"/>
      </w:tcPr>
    </w:tblStylePr>
    <w:tblStylePr w:type="band2Horz">
      <w:rPr>
        <w:rFonts w:ascii="Arial" w:hAnsi="Arial"/>
        <w:color w:val="7E7E7E" w:themeColor="text1" w:themeShade="95" w:themeTint="80"/>
        <w:sz w:val="22"/>
      </w:rPr>
    </w:tblStylePr>
  </w:style>
  <w:style w:type="table" w:customStyle="1" w:styleId="15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FFFFFF"/>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FFFFFF"/>
      </w:tcPr>
    </w:tblStylePr>
    <w:tblStylePr w:type="band1Vert">
      <w:tcPr>
        <w:shd w:val="clear" w:color="FFFFFF" w:fill="D2DFEE" w:themeFill="accent1" w:themeFillTint="40"/>
      </w:tcPr>
    </w:tblStylePr>
    <w:tblStylePr w:type="band1Horz">
      <w:rPr>
        <w:rFonts w:ascii="Arial" w:hAnsi="Arial"/>
        <w:color w:val="2A4B71" w:themeColor="accent1" w:themeShade="95"/>
        <w:sz w:val="22"/>
      </w:rPr>
      <w:tcPr>
        <w:shd w:val="clear" w:color="FFFFFF" w:fill="D2DFEE" w:themeFill="accent1" w:themeFillTint="40"/>
      </w:tcPr>
    </w:tblStylePr>
    <w:tblStylePr w:type="band2Horz">
      <w:rPr>
        <w:rFonts w:ascii="Arial" w:hAnsi="Arial"/>
        <w:color w:val="2A4B71" w:themeColor="accent1" w:themeShade="95"/>
        <w:sz w:val="22"/>
      </w:rPr>
    </w:tblStylePr>
  </w:style>
  <w:style w:type="table" w:customStyle="1" w:styleId="15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FFFFFF"/>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FFFFFF"/>
      </w:tcPr>
    </w:tblStylePr>
    <w:tblStylePr w:type="band1Vert">
      <w:tcPr>
        <w:shd w:val="clear" w:color="FFFFFF" w:fill="EFD3D2" w:themeFill="accent2" w:themeFillTint="40"/>
      </w:tcPr>
    </w:tblStylePr>
    <w:tblStylePr w:type="band1Horz">
      <w:rPr>
        <w:rFonts w:ascii="Arial" w:hAnsi="Arial"/>
        <w:color w:val="D99795" w:themeColor="accent2" w:themeShade="95" w:themeTint="97"/>
        <w:sz w:val="22"/>
      </w:rPr>
      <w:tcPr>
        <w:shd w:val="clear" w:color="FFFFFF" w:fill="EFD3D2" w:themeFill="accent2" w:themeFillTint="40"/>
      </w:tcPr>
    </w:tblStylePr>
    <w:tblStylePr w:type="band2Horz">
      <w:rPr>
        <w:rFonts w:ascii="Arial" w:hAnsi="Arial"/>
        <w:color w:val="D99795" w:themeColor="accent2" w:themeShade="95" w:themeTint="97"/>
        <w:sz w:val="22"/>
      </w:rPr>
    </w:tblStylePr>
  </w:style>
  <w:style w:type="table" w:customStyle="1" w:styleId="15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FFFFFF"/>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FFFFFF"/>
      </w:tcPr>
    </w:tblStylePr>
    <w:tblStylePr w:type="band1Vert">
      <w:tcPr>
        <w:shd w:val="clear" w:color="FFFFFF" w:fill="E5EDD5" w:themeFill="accent3" w:themeFillTint="40"/>
      </w:tcPr>
    </w:tblStylePr>
    <w:tblStylePr w:type="band1Horz">
      <w:rPr>
        <w:rFonts w:ascii="Arial" w:hAnsi="Arial"/>
        <w:color w:val="C3D69C" w:themeColor="accent3" w:themeShade="95" w:themeTint="98"/>
        <w:sz w:val="22"/>
      </w:rPr>
      <w:tcPr>
        <w:shd w:val="clear" w:color="FFFFFF" w:fill="E5EDD5" w:themeFill="accent3" w:themeFillTint="40"/>
      </w:tcPr>
    </w:tblStylePr>
    <w:tblStylePr w:type="band2Horz">
      <w:rPr>
        <w:rFonts w:ascii="Arial" w:hAnsi="Arial"/>
        <w:color w:val="C3D69C" w:themeColor="accent3" w:themeShade="95" w:themeTint="98"/>
        <w:sz w:val="22"/>
      </w:rPr>
    </w:tblStylePr>
  </w:style>
  <w:style w:type="table" w:customStyle="1" w:styleId="15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FFFFFF"/>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FFFFFF"/>
      </w:tcPr>
    </w:tblStylePr>
    <w:tblStylePr w:type="band1Vert">
      <w:tcPr>
        <w:shd w:val="clear" w:color="FFFFFF" w:fill="DFD8E7" w:themeFill="accent4" w:themeFillTint="40"/>
      </w:tcPr>
    </w:tblStylePr>
    <w:tblStylePr w:type="band1Horz">
      <w:rPr>
        <w:rFonts w:ascii="Arial" w:hAnsi="Arial"/>
        <w:color w:val="B2A1C6" w:themeColor="accent4" w:themeShade="95" w:themeTint="9A"/>
        <w:sz w:val="22"/>
      </w:rPr>
      <w:tcPr>
        <w:shd w:val="clear" w:color="FFFFFF" w:fill="DFD8E7" w:themeFill="accent4" w:themeFillTint="40"/>
      </w:tcPr>
    </w:tblStylePr>
    <w:tblStylePr w:type="band2Horz">
      <w:rPr>
        <w:rFonts w:ascii="Arial" w:hAnsi="Arial"/>
        <w:color w:val="B2A1C6" w:themeColor="accent4" w:themeShade="95" w:themeTint="9A"/>
        <w:sz w:val="22"/>
      </w:rPr>
    </w:tblStylePr>
  </w:style>
  <w:style w:type="table" w:customStyle="1" w:styleId="15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FFFFFF"/>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FFFFFF"/>
      </w:tcPr>
    </w:tblStylePr>
    <w:tblStylePr w:type="band1Vert">
      <w:tcPr>
        <w:shd w:val="clear" w:color="FFFFFF" w:fill="D1EAF0" w:themeFill="accent5" w:themeFillTint="40"/>
      </w:tcPr>
    </w:tblStylePr>
    <w:tblStylePr w:type="band1Horz">
      <w:rPr>
        <w:rFonts w:ascii="Arial" w:hAnsi="Arial"/>
        <w:color w:val="92CCDC" w:themeColor="accent5" w:themeShade="95" w:themeTint="9A"/>
        <w:sz w:val="22"/>
      </w:rPr>
      <w:tcPr>
        <w:shd w:val="clear" w:color="FFFFFF" w:fill="D1EAF0" w:themeFill="accent5" w:themeFillTint="40"/>
      </w:tcPr>
    </w:tblStylePr>
    <w:tblStylePr w:type="band2Horz">
      <w:rPr>
        <w:rFonts w:ascii="Arial" w:hAnsi="Arial"/>
        <w:color w:val="92CCDC" w:themeColor="accent5" w:themeShade="95" w:themeTint="9A"/>
        <w:sz w:val="22"/>
      </w:rPr>
    </w:tblStylePr>
  </w:style>
  <w:style w:type="table" w:customStyle="1" w:styleId="15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FFFFFF"/>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FFFFFF"/>
      </w:tcPr>
    </w:tblStylePr>
    <w:tblStylePr w:type="band1Vert">
      <w:tcPr>
        <w:shd w:val="clear" w:color="FFFFFF" w:fill="FCE4D0" w:themeFill="accent6" w:themeFillTint="40"/>
      </w:tcPr>
    </w:tblStylePr>
    <w:tblStylePr w:type="band1Horz">
      <w:rPr>
        <w:rFonts w:ascii="Arial" w:hAnsi="Arial"/>
        <w:color w:val="FAC090" w:themeColor="accent6" w:themeShade="95" w:themeTint="98"/>
        <w:sz w:val="22"/>
      </w:rPr>
      <w:tcPr>
        <w:shd w:val="clear" w:color="FFFFFF" w:fill="FCE4D0" w:themeFill="accent6" w:themeFillTint="40"/>
      </w:tcPr>
    </w:tblStylePr>
    <w:tblStylePr w:type="band2Horz">
      <w:rPr>
        <w:rFonts w:ascii="Arial" w:hAnsi="Arial"/>
        <w:color w:val="FAC090" w:themeColor="accent6" w:themeShade="95" w:themeTint="98"/>
        <w:sz w:val="22"/>
      </w:rPr>
    </w:tblStylePr>
  </w:style>
  <w:style w:type="table" w:customStyle="1" w:styleId="157">
    <w:name w:val="Lined - Accent"/>
    <w:qFormat/>
    <w:uiPriority w:val="99"/>
    <w:pPr>
      <w:spacing w:after="0" w:line="240" w:lineRule="auto"/>
    </w:pPr>
    <w:rPr>
      <w:color w:val="404040"/>
    </w:r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58">
    <w:name w:val="Lined - Accent 1"/>
    <w:qFormat/>
    <w:uiPriority w:val="99"/>
    <w:pPr>
      <w:spacing w:after="0" w:line="240" w:lineRule="auto"/>
    </w:pPr>
    <w:rPr>
      <w:color w:val="404040"/>
    </w:rPr>
    <w:tblStylePr w:type="firstRow">
      <w:rPr>
        <w:rFonts w:ascii="Arial" w:hAnsi="Arial"/>
        <w:color w:val="F2F2F2"/>
        <w:sz w:val="22"/>
      </w:rPr>
      <w:tcPr>
        <w:shd w:val="clear" w:color="FFFFFF" w:fill="5D8BC2" w:themeFill="accent1" w:themeFillTint="EA"/>
      </w:tcPr>
    </w:tblStylePr>
    <w:tblStylePr w:type="lastRow">
      <w:rPr>
        <w:rFonts w:ascii="Arial" w:hAnsi="Arial"/>
        <w:color w:val="F2F2F2"/>
        <w:sz w:val="22"/>
      </w:rPr>
      <w:tcPr>
        <w:shd w:val="clear" w:color="FFFFFF" w:fill="5D8BC2" w:themeFill="accent1" w:themeFillTint="EA"/>
      </w:tcPr>
    </w:tblStylePr>
    <w:tblStylePr w:type="firstCol">
      <w:rPr>
        <w:rFonts w:ascii="Arial" w:hAnsi="Arial"/>
        <w:color w:val="F2F2F2"/>
        <w:sz w:val="22"/>
      </w:rPr>
      <w:tcPr>
        <w:shd w:val="clear" w:color="FFFFFF" w:fill="5D8BC2" w:themeFill="accent1" w:themeFillTint="EA"/>
      </w:tcPr>
    </w:tblStylePr>
    <w:tblStylePr w:type="lastCol">
      <w:rPr>
        <w:rFonts w:ascii="Arial" w:hAnsi="Arial"/>
        <w:color w:val="F2F2F2"/>
        <w:sz w:val="22"/>
      </w:rPr>
      <w:tcPr>
        <w:shd w:val="clear" w:color="FFFFFF"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customStyle="1" w:styleId="159">
    <w:name w:val="Lined - Accent 2"/>
    <w:qFormat/>
    <w:uiPriority w:val="99"/>
    <w:pPr>
      <w:spacing w:after="0" w:line="240" w:lineRule="auto"/>
    </w:pPr>
    <w:rPr>
      <w:color w:val="404040"/>
    </w:rPr>
    <w:tblStylePr w:type="firstRow">
      <w:rPr>
        <w:rFonts w:ascii="Arial" w:hAnsi="Arial"/>
        <w:color w:val="F2F2F2"/>
        <w:sz w:val="22"/>
      </w:rPr>
      <w:tcPr>
        <w:shd w:val="clear" w:color="FFFFFF" w:fill="D99795" w:themeFill="accent2" w:themeFillTint="97"/>
      </w:tcPr>
    </w:tblStylePr>
    <w:tblStylePr w:type="lastRow">
      <w:rPr>
        <w:rFonts w:ascii="Arial" w:hAnsi="Arial"/>
        <w:color w:val="F2F2F2"/>
        <w:sz w:val="22"/>
      </w:rPr>
      <w:tcPr>
        <w:shd w:val="clear" w:color="FFFFFF" w:fill="D99795" w:themeFill="accent2" w:themeFillTint="97"/>
      </w:tcPr>
    </w:tblStylePr>
    <w:tblStylePr w:type="firstCol">
      <w:rPr>
        <w:rFonts w:ascii="Arial" w:hAnsi="Arial"/>
        <w:color w:val="F2F2F2"/>
        <w:sz w:val="22"/>
      </w:rPr>
      <w:tcPr>
        <w:shd w:val="clear" w:color="FFFFFF" w:fill="D99795" w:themeFill="accent2" w:themeFillTint="97"/>
      </w:tcPr>
    </w:tblStylePr>
    <w:tblStylePr w:type="lastCol">
      <w:rPr>
        <w:rFonts w:ascii="Arial" w:hAnsi="Arial"/>
        <w:color w:val="F2F2F2"/>
        <w:sz w:val="22"/>
      </w:rPr>
      <w:tcPr>
        <w:shd w:val="clear" w:color="FFFFFF"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customStyle="1" w:styleId="160">
    <w:name w:val="Lined - Accent 3"/>
    <w:qFormat/>
    <w:uiPriority w:val="99"/>
    <w:pPr>
      <w:spacing w:after="0" w:line="240" w:lineRule="auto"/>
    </w:pPr>
    <w:rPr>
      <w:color w:val="404040"/>
    </w:rPr>
    <w:tblStylePr w:type="firstRow">
      <w:rPr>
        <w:rFonts w:ascii="Arial" w:hAnsi="Arial"/>
        <w:color w:val="F2F2F2"/>
        <w:sz w:val="22"/>
      </w:rPr>
      <w:tcPr>
        <w:shd w:val="clear" w:color="FFFFFF" w:fill="9BBB59" w:themeFill="accent3" w:themeFillTint="FE"/>
      </w:tcPr>
    </w:tblStylePr>
    <w:tblStylePr w:type="lastRow">
      <w:rPr>
        <w:rFonts w:ascii="Arial" w:hAnsi="Arial"/>
        <w:color w:val="F2F2F2"/>
        <w:sz w:val="22"/>
      </w:rPr>
      <w:tcPr>
        <w:shd w:val="clear" w:color="FFFFFF" w:fill="9BBB59" w:themeFill="accent3" w:themeFillTint="FE"/>
      </w:tcPr>
    </w:tblStylePr>
    <w:tblStylePr w:type="firstCol">
      <w:rPr>
        <w:rFonts w:ascii="Arial" w:hAnsi="Arial"/>
        <w:color w:val="F2F2F2"/>
        <w:sz w:val="22"/>
      </w:rPr>
      <w:tcPr>
        <w:shd w:val="clear" w:color="FFFFFF" w:fill="9BBB59" w:themeFill="accent3" w:themeFillTint="FE"/>
      </w:tcPr>
    </w:tblStylePr>
    <w:tblStylePr w:type="lastCol">
      <w:rPr>
        <w:rFonts w:ascii="Arial" w:hAnsi="Arial"/>
        <w:color w:val="F2F2F2"/>
        <w:sz w:val="22"/>
      </w:rPr>
      <w:tcPr>
        <w:shd w:val="clear" w:color="FFFFFF"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D" w:themeFill="accent3" w:themeFillTint="34"/>
      </w:tcPr>
    </w:tblStylePr>
  </w:style>
  <w:style w:type="table" w:customStyle="1" w:styleId="161">
    <w:name w:val="Lined - Accent 4"/>
    <w:qFormat/>
    <w:uiPriority w:val="99"/>
    <w:pPr>
      <w:spacing w:after="0" w:line="240" w:lineRule="auto"/>
    </w:pPr>
    <w:rPr>
      <w:color w:val="404040"/>
    </w:r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customStyle="1" w:styleId="162">
    <w:name w:val="Lined - Accent 5"/>
    <w:qFormat/>
    <w:uiPriority w:val="99"/>
    <w:pPr>
      <w:spacing w:after="0" w:line="240" w:lineRule="auto"/>
    </w:pPr>
    <w:rPr>
      <w:color w:val="404040"/>
    </w:r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customStyle="1" w:styleId="163">
    <w:name w:val="Lined - Accent 6"/>
    <w:qFormat/>
    <w:uiPriority w:val="99"/>
    <w:pPr>
      <w:spacing w:after="0" w:line="240" w:lineRule="auto"/>
    </w:pPr>
    <w:rPr>
      <w:color w:val="404040"/>
    </w:r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9" w:themeFill="accent6" w:themeFillTint="34"/>
      </w:tcPr>
    </w:tblStylePr>
  </w:style>
  <w:style w:type="table" w:customStyle="1" w:styleId="16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FFFFFF" w:fill="7E7E7E" w:themeFill="text1" w:themeFillTint="80"/>
      </w:tcPr>
    </w:tblStylePr>
    <w:tblStylePr w:type="lastRow">
      <w:rPr>
        <w:rFonts w:ascii="Arial" w:hAnsi="Arial"/>
        <w:color w:val="F2F2F2"/>
        <w:sz w:val="22"/>
      </w:rPr>
      <w:tcPr>
        <w:shd w:val="clear" w:color="FFFFFF" w:fill="7E7E7E" w:themeFill="text1" w:themeFillTint="80"/>
      </w:tcPr>
    </w:tblStylePr>
    <w:tblStylePr w:type="firstCol">
      <w:rPr>
        <w:rFonts w:ascii="Arial" w:hAnsi="Arial"/>
        <w:color w:val="F2F2F2"/>
        <w:sz w:val="22"/>
      </w:rPr>
      <w:tcPr>
        <w:shd w:val="clear" w:color="FFFFFF" w:fill="7E7E7E" w:themeFill="text1" w:themeFillTint="80"/>
      </w:tcPr>
    </w:tblStylePr>
    <w:tblStylePr w:type="lastCol">
      <w:rPr>
        <w:rFonts w:ascii="Arial" w:hAnsi="Arial"/>
        <w:color w:val="F2F2F2"/>
        <w:sz w:val="22"/>
      </w:rPr>
      <w:tcPr>
        <w:shd w:val="clear" w:color="FFFFFF"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FFFFF"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FFFFF" w:fill="F1F1F1" w:themeFill="text1" w:themeFillTint="0D"/>
      </w:tcPr>
    </w:tblStylePr>
  </w:style>
  <w:style w:type="table" w:customStyle="1" w:styleId="16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FFFFFF" w:fill="5D8BC2" w:themeFill="accent1" w:themeFillTint="EA"/>
      </w:tcPr>
    </w:tblStylePr>
    <w:tblStylePr w:type="lastRow">
      <w:rPr>
        <w:rFonts w:ascii="Arial" w:hAnsi="Arial"/>
        <w:color w:val="F2F2F2"/>
        <w:sz w:val="22"/>
      </w:rPr>
      <w:tcPr>
        <w:shd w:val="clear" w:color="FFFFFF" w:fill="5D8BC2" w:themeFill="accent1" w:themeFillTint="EA"/>
      </w:tcPr>
    </w:tblStylePr>
    <w:tblStylePr w:type="firstCol">
      <w:rPr>
        <w:rFonts w:ascii="Arial" w:hAnsi="Arial"/>
        <w:color w:val="F2F2F2"/>
        <w:sz w:val="22"/>
      </w:rPr>
      <w:tcPr>
        <w:shd w:val="clear" w:color="FFFFFF" w:fill="5D8BC2" w:themeFill="accent1" w:themeFillTint="EA"/>
      </w:tcPr>
    </w:tblStylePr>
    <w:tblStylePr w:type="lastCol">
      <w:rPr>
        <w:rFonts w:ascii="Arial" w:hAnsi="Arial"/>
        <w:color w:val="F2F2F2"/>
        <w:sz w:val="22"/>
      </w:rPr>
      <w:tcPr>
        <w:shd w:val="clear" w:color="FFFFFF"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FFFFFF" w:fill="C7D7EA" w:themeFill="accent1" w:themeFillTint="50"/>
      </w:tcPr>
    </w:tblStylePr>
  </w:style>
  <w:style w:type="table" w:customStyle="1" w:styleId="16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FFFFFF" w:fill="D99795" w:themeFill="accent2" w:themeFillTint="97"/>
      </w:tcPr>
    </w:tblStylePr>
    <w:tblStylePr w:type="lastRow">
      <w:rPr>
        <w:rFonts w:ascii="Arial" w:hAnsi="Arial"/>
        <w:color w:val="F2F2F2"/>
        <w:sz w:val="22"/>
      </w:rPr>
      <w:tcPr>
        <w:shd w:val="clear" w:color="FFFFFF" w:fill="D99795" w:themeFill="accent2" w:themeFillTint="97"/>
      </w:tcPr>
    </w:tblStylePr>
    <w:tblStylePr w:type="firstCol">
      <w:rPr>
        <w:rFonts w:ascii="Arial" w:hAnsi="Arial"/>
        <w:color w:val="F2F2F2"/>
        <w:sz w:val="22"/>
      </w:rPr>
      <w:tcPr>
        <w:shd w:val="clear" w:color="FFFFFF" w:fill="D99795" w:themeFill="accent2" w:themeFillTint="97"/>
      </w:tcPr>
    </w:tblStylePr>
    <w:tblStylePr w:type="lastCol">
      <w:rPr>
        <w:rFonts w:ascii="Arial" w:hAnsi="Arial"/>
        <w:color w:val="F2F2F2"/>
        <w:sz w:val="22"/>
      </w:rPr>
      <w:tcPr>
        <w:shd w:val="clear" w:color="FFFFFF"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FFFFF" w:fill="F2DCDC" w:themeFill="accent2" w:themeFillTint="32"/>
      </w:tcPr>
    </w:tblStylePr>
  </w:style>
  <w:style w:type="table" w:customStyle="1" w:styleId="16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FFFFFF" w:fill="9BBB59" w:themeFill="accent3" w:themeFillTint="FE"/>
      </w:tcPr>
    </w:tblStylePr>
    <w:tblStylePr w:type="lastRow">
      <w:rPr>
        <w:rFonts w:ascii="Arial" w:hAnsi="Arial"/>
        <w:color w:val="F2F2F2"/>
        <w:sz w:val="22"/>
      </w:rPr>
      <w:tcPr>
        <w:shd w:val="clear" w:color="FFFFFF" w:fill="9BBB59" w:themeFill="accent3" w:themeFillTint="FE"/>
      </w:tcPr>
    </w:tblStylePr>
    <w:tblStylePr w:type="firstCol">
      <w:rPr>
        <w:rFonts w:ascii="Arial" w:hAnsi="Arial"/>
        <w:color w:val="F2F2F2"/>
        <w:sz w:val="22"/>
      </w:rPr>
      <w:tcPr>
        <w:shd w:val="clear" w:color="FFFFFF" w:fill="9BBB59" w:themeFill="accent3" w:themeFillTint="FE"/>
      </w:tcPr>
    </w:tblStylePr>
    <w:tblStylePr w:type="lastCol">
      <w:rPr>
        <w:rFonts w:ascii="Arial" w:hAnsi="Arial"/>
        <w:color w:val="F2F2F2"/>
        <w:sz w:val="22"/>
      </w:rPr>
      <w:tcPr>
        <w:shd w:val="clear" w:color="FFFFFF"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FFFFFF"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AF1DD" w:themeFill="accent3" w:themeFillTint="34"/>
      </w:tcPr>
    </w:tblStylePr>
  </w:style>
  <w:style w:type="table" w:customStyle="1" w:styleId="16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FFFFFF" w:fill="B2A1C6" w:themeFill="accent4" w:themeFillTint="9A"/>
      </w:tcPr>
    </w:tblStylePr>
    <w:tblStylePr w:type="lastRow">
      <w:rPr>
        <w:rFonts w:ascii="Arial" w:hAnsi="Arial"/>
        <w:color w:val="F2F2F2"/>
        <w:sz w:val="22"/>
      </w:rPr>
      <w:tcPr>
        <w:shd w:val="clear" w:color="FFFFFF" w:fill="B2A1C6" w:themeFill="accent4" w:themeFillTint="9A"/>
      </w:tcPr>
    </w:tblStylePr>
    <w:tblStylePr w:type="firstCol">
      <w:rPr>
        <w:rFonts w:ascii="Arial" w:hAnsi="Arial"/>
        <w:color w:val="F2F2F2"/>
        <w:sz w:val="22"/>
      </w:rPr>
      <w:tcPr>
        <w:shd w:val="clear" w:color="FFFFFF" w:fill="B2A1C6" w:themeFill="accent4" w:themeFillTint="9A"/>
      </w:tcPr>
    </w:tblStylePr>
    <w:tblStylePr w:type="lastCol">
      <w:rPr>
        <w:rFonts w:ascii="Arial" w:hAnsi="Arial"/>
        <w:color w:val="F2F2F2"/>
        <w:sz w:val="22"/>
      </w:r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E5DFEC" w:themeFill="accent4" w:themeFillTint="34"/>
      </w:tcPr>
    </w:tblStylePr>
  </w:style>
  <w:style w:type="table" w:customStyle="1" w:styleId="16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FFFFFF" w:fill="4BACC6" w:themeFill="accent5"/>
      </w:tcPr>
    </w:tblStylePr>
    <w:tblStylePr w:type="lastRow">
      <w:rPr>
        <w:rFonts w:ascii="Arial" w:hAnsi="Arial"/>
        <w:color w:val="F2F2F2"/>
        <w:sz w:val="22"/>
      </w:rPr>
      <w:tcPr>
        <w:shd w:val="clear" w:color="FFFFFF" w:fill="4BACC6" w:themeFill="accent5"/>
      </w:tcPr>
    </w:tblStylePr>
    <w:tblStylePr w:type="firstCol">
      <w:rPr>
        <w:rFonts w:ascii="Arial" w:hAnsi="Arial"/>
        <w:color w:val="F2F2F2"/>
        <w:sz w:val="22"/>
      </w:rPr>
      <w:tcPr>
        <w:shd w:val="clear" w:color="FFFFFF" w:fill="4BACC6" w:themeFill="accent5"/>
      </w:tcPr>
    </w:tblStylePr>
    <w:tblStylePr w:type="lastCol">
      <w:rPr>
        <w:rFonts w:ascii="Arial" w:hAnsi="Arial"/>
        <w:color w:val="F2F2F2"/>
        <w:sz w:val="22"/>
      </w:r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DAEEF3" w:themeFill="accent5" w:themeFillTint="34"/>
      </w:tcPr>
    </w:tblStylePr>
  </w:style>
  <w:style w:type="table" w:customStyle="1" w:styleId="17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FFFFF" w:fill="F79646" w:themeFill="accent6"/>
      </w:tcPr>
    </w:tblStylePr>
    <w:tblStylePr w:type="lastRow">
      <w:rPr>
        <w:rFonts w:ascii="Arial" w:hAnsi="Arial"/>
        <w:color w:val="F2F2F2"/>
        <w:sz w:val="22"/>
      </w:rPr>
      <w:tcPr>
        <w:shd w:val="clear" w:color="FFFFFF" w:fill="F79646" w:themeFill="accent6"/>
      </w:tcPr>
    </w:tblStylePr>
    <w:tblStylePr w:type="firstCol">
      <w:rPr>
        <w:rFonts w:ascii="Arial" w:hAnsi="Arial"/>
        <w:color w:val="F2F2F2"/>
        <w:sz w:val="22"/>
      </w:rPr>
      <w:tcPr>
        <w:shd w:val="clear" w:color="FFFFFF" w:fill="F79646" w:themeFill="accent6"/>
      </w:tcPr>
    </w:tblStylePr>
    <w:tblStylePr w:type="lastCol">
      <w:rPr>
        <w:rFonts w:ascii="Arial" w:hAnsi="Arial"/>
        <w:color w:val="F2F2F2"/>
        <w:sz w:val="22"/>
      </w:r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FFFFF"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FFFFF" w:fill="FDE9D9" w:themeFill="accent6" w:themeFillTint="34"/>
      </w:tcPr>
    </w:tblStylePr>
  </w:style>
  <w:style w:type="table" w:customStyle="1" w:styleId="17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8">
    <w:name w:val="Footnote Text Char"/>
    <w:link w:val="22"/>
    <w:qFormat/>
    <w:uiPriority w:val="99"/>
    <w:rPr>
      <w:sz w:val="18"/>
    </w:rPr>
  </w:style>
  <w:style w:type="character" w:customStyle="1" w:styleId="179">
    <w:name w:val="Endnote Text Char"/>
    <w:link w:val="16"/>
    <w:qFormat/>
    <w:uiPriority w:val="99"/>
    <w:rPr>
      <w:sz w:val="20"/>
    </w:rPr>
  </w:style>
  <w:style w:type="paragraph" w:customStyle="1" w:styleId="180">
    <w:name w:val="TOC Heading"/>
    <w:unhideWhenUsed/>
    <w:qFormat/>
    <w:uiPriority w:val="39"/>
    <w:rPr>
      <w:rFonts w:ascii="Times New Roman" w:hAnsi="Times New Roman" w:eastAsia="宋体" w:cs="Times New Roman"/>
    </w:rPr>
  </w:style>
  <w:style w:type="paragraph" w:customStyle="1" w:styleId="181">
    <w:name w:val="正文1"/>
    <w:link w:val="192"/>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182">
    <w:name w:val="默认段落字体1"/>
    <w:link w:val="181"/>
    <w:semiHidden/>
    <w:qFormat/>
    <w:uiPriority w:val="0"/>
  </w:style>
  <w:style w:type="table" w:customStyle="1" w:styleId="183">
    <w:name w:val="普通表格1"/>
    <w:semiHidden/>
    <w:qFormat/>
    <w:uiPriority w:val="0"/>
  </w:style>
  <w:style w:type="paragraph" w:customStyle="1" w:styleId="184">
    <w:name w:val="批注框文本1"/>
    <w:basedOn w:val="181"/>
    <w:semiHidden/>
    <w:qFormat/>
    <w:uiPriority w:val="0"/>
    <w:rPr>
      <w:sz w:val="18"/>
      <w:szCs w:val="18"/>
    </w:rPr>
  </w:style>
  <w:style w:type="paragraph" w:customStyle="1" w:styleId="185">
    <w:name w:val="页脚1"/>
    <w:basedOn w:val="181"/>
    <w:link w:val="186"/>
    <w:qFormat/>
    <w:uiPriority w:val="0"/>
    <w:pPr>
      <w:tabs>
        <w:tab w:val="center" w:pos="4153"/>
        <w:tab w:val="right" w:pos="8306"/>
      </w:tabs>
      <w:jc w:val="left"/>
    </w:pPr>
    <w:rPr>
      <w:sz w:val="18"/>
      <w:szCs w:val="18"/>
    </w:rPr>
  </w:style>
  <w:style w:type="character" w:customStyle="1" w:styleId="186">
    <w:name w:val="页脚 字符"/>
    <w:link w:val="185"/>
    <w:qFormat/>
    <w:uiPriority w:val="0"/>
    <w:rPr>
      <w:sz w:val="18"/>
      <w:szCs w:val="18"/>
    </w:rPr>
  </w:style>
  <w:style w:type="paragraph" w:customStyle="1" w:styleId="187">
    <w:name w:val="页眉1"/>
    <w:basedOn w:val="181"/>
    <w:link w:val="188"/>
    <w:qFormat/>
    <w:uiPriority w:val="0"/>
    <w:pPr>
      <w:pBdr>
        <w:bottom w:val="single" w:color="000000" w:sz="6" w:space="1"/>
      </w:pBdr>
      <w:tabs>
        <w:tab w:val="center" w:pos="4153"/>
        <w:tab w:val="right" w:pos="8306"/>
      </w:tabs>
      <w:jc w:val="center"/>
    </w:pPr>
    <w:rPr>
      <w:sz w:val="18"/>
      <w:szCs w:val="18"/>
    </w:rPr>
  </w:style>
  <w:style w:type="character" w:customStyle="1" w:styleId="188">
    <w:name w:val="页眉 字符"/>
    <w:link w:val="187"/>
    <w:qFormat/>
    <w:uiPriority w:val="0"/>
    <w:rPr>
      <w:sz w:val="18"/>
      <w:szCs w:val="18"/>
    </w:rPr>
  </w:style>
  <w:style w:type="paragraph" w:customStyle="1" w:styleId="189">
    <w:name w:val="普通(网站)1"/>
    <w:basedOn w:val="181"/>
    <w:qFormat/>
    <w:uiPriority w:val="0"/>
    <w:pPr>
      <w:widowControl/>
      <w:spacing w:before="100" w:beforeAutospacing="1" w:after="100" w:afterAutospacing="1"/>
      <w:jc w:val="left"/>
    </w:pPr>
    <w:rPr>
      <w:rFonts w:ascii="宋体" w:hAnsi="宋体"/>
      <w:sz w:val="24"/>
    </w:rPr>
  </w:style>
  <w:style w:type="table" w:customStyle="1" w:styleId="190">
    <w:name w:val="网格型1"/>
    <w:basedOn w:val="183"/>
    <w:qFormat/>
    <w:uiPriority w:val="0"/>
  </w:style>
  <w:style w:type="character" w:customStyle="1" w:styleId="191">
    <w:name w:val="强调1"/>
    <w:link w:val="181"/>
    <w:qFormat/>
    <w:uiPriority w:val="0"/>
    <w:rPr>
      <w:i/>
      <w:iCs/>
    </w:rPr>
  </w:style>
  <w:style w:type="character" w:customStyle="1" w:styleId="192">
    <w:name w:val="apple-converted-space"/>
    <w:link w:val="18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993</Words>
  <Characters>993</Characters>
  <TotalTime>14</TotalTime>
  <ScaleCrop>false</ScaleCrop>
  <LinksUpToDate>false</LinksUpToDate>
  <CharactersWithSpaces>1266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2022-12-12T02:07:00Z</dcterms:created>
  <dc:creator>Administrator</dc:creator>
  <cp:lastModifiedBy>Jane娟崽</cp:lastModifiedBy>
  <cp:lastPrinted>2023-03-27T07:53:00Z</cp:lastPrinted>
  <dcterms:modified xsi:type="dcterms:W3CDTF">2023-05-18T07:42:49Z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C77E715D60014AE997EB2DDCCF090F5C</vt:lpwstr>
  </property>
</Properties>
</file>